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5DCDE" w14:textId="77777777" w:rsidR="00C17B96" w:rsidRPr="0011139B" w:rsidRDefault="00C17B96" w:rsidP="00C17B96">
      <w:pPr>
        <w:pStyle w:val="Titre"/>
        <w:pBdr>
          <w:top w:val="none" w:sz="0" w:space="0" w:color="auto"/>
          <w:bottom w:val="none" w:sz="0" w:space="0" w:color="auto"/>
        </w:pBdr>
        <w:shd w:val="clear" w:color="auto" w:fill="auto"/>
        <w:spacing w:after="200"/>
        <w:ind w:left="-851"/>
        <w:jc w:val="left"/>
        <w:rPr>
          <w:rStyle w:val="Titredulivre"/>
          <w:b w:val="0"/>
          <w:bCs w:val="0"/>
          <w:color w:val="CE1C68"/>
          <w:sz w:val="18"/>
          <w:szCs w:val="18"/>
        </w:rPr>
      </w:pPr>
      <w:bookmarkStart w:id="0" w:name="_Hlk41498230"/>
      <w:bookmarkEnd w:id="0"/>
      <w:r w:rsidRPr="0011139B">
        <w:rPr>
          <w:rStyle w:val="Titredulivre"/>
          <w:b w:val="0"/>
          <w:bCs w:val="0"/>
          <w:color w:val="CE1C68"/>
          <w:sz w:val="18"/>
          <w:szCs w:val="18"/>
        </w:rPr>
        <w:t>Sciences de gestion</w:t>
      </w:r>
      <w:r w:rsidR="00950C47" w:rsidRPr="0011139B">
        <w:rPr>
          <w:rStyle w:val="Titredulivre"/>
          <w:b w:val="0"/>
          <w:bCs w:val="0"/>
          <w:color w:val="CE1C68"/>
          <w:sz w:val="18"/>
          <w:szCs w:val="18"/>
        </w:rPr>
        <w:t xml:space="preserve"> et numérique</w:t>
      </w:r>
    </w:p>
    <w:p w14:paraId="28970D56" w14:textId="77777777" w:rsidR="00C17B96" w:rsidRPr="00C17B96" w:rsidRDefault="00C17B96" w:rsidP="00C17B96">
      <w:pPr>
        <w:rPr>
          <w:lang w:eastAsia="en-US"/>
        </w:rPr>
      </w:pPr>
    </w:p>
    <w:p w14:paraId="45E76A2B" w14:textId="77777777" w:rsidR="00A5237D" w:rsidRPr="00EC2F13" w:rsidRDefault="00E968C0" w:rsidP="00535333">
      <w:pPr>
        <w:pStyle w:val="Titre"/>
        <w:rPr>
          <w:rStyle w:val="Titredulivre"/>
          <w:bCs w:val="0"/>
          <w:caps/>
        </w:rPr>
      </w:pPr>
      <w:r>
        <w:rPr>
          <w:noProof/>
        </w:rPr>
        <w:drawing>
          <wp:anchor distT="0" distB="0" distL="114300" distR="114300" simplePos="0" relativeHeight="251660288" behindDoc="1" locked="0" layoutInCell="1" allowOverlap="1" wp14:anchorId="32FD084D" wp14:editId="30343B7B">
            <wp:simplePos x="0" y="0"/>
            <wp:positionH relativeFrom="page">
              <wp:posOffset>3790950</wp:posOffset>
            </wp:positionH>
            <wp:positionV relativeFrom="paragraph">
              <wp:posOffset>484505</wp:posOffset>
            </wp:positionV>
            <wp:extent cx="3388360" cy="1905000"/>
            <wp:effectExtent l="0" t="0" r="2540" b="0"/>
            <wp:wrapNone/>
            <wp:docPr id="5" name="Image 1" descr="Cropped Louverture Le Dimanche De Supermarche S Sans Employe S Aux Caisses Deviendra T Elle Ba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ropped Louverture Le Dimanche De Supermarche S Sans Employe S Aux Caisses Deviendra T Elle Ban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36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00F">
        <w:rPr>
          <w:rStyle w:val="Titredulivre"/>
          <w:bCs w:val="0"/>
          <w:caps/>
        </w:rPr>
        <w:t>Chapitre</w:t>
      </w:r>
      <w:r w:rsidR="00D07A89">
        <w:rPr>
          <w:rStyle w:val="Titredulivre"/>
          <w:bCs w:val="0"/>
          <w:caps/>
        </w:rPr>
        <w:t xml:space="preserve"> 8A</w:t>
      </w:r>
      <w:r w:rsidR="00424F7C">
        <w:rPr>
          <w:rStyle w:val="Titredulivre"/>
          <w:bCs w:val="0"/>
          <w:caps/>
        </w:rPr>
        <w:t> : l’exploitation et le partage des données</w:t>
      </w:r>
      <w:r w:rsidR="0016231E">
        <w:rPr>
          <w:rStyle w:val="Titredulivre"/>
          <w:bCs w:val="0"/>
          <w:caps/>
        </w:rPr>
        <w:t xml:space="preserve"> </w:t>
      </w:r>
    </w:p>
    <w:p w14:paraId="59E0C9DD" w14:textId="77777777" w:rsidR="00E968C0" w:rsidRDefault="00E968C0" w:rsidP="0016231E"/>
    <w:p w14:paraId="1FACFFC0" w14:textId="77777777" w:rsidR="00E968C0" w:rsidRDefault="00E968C0" w:rsidP="0016231E">
      <w:r>
        <w:rPr>
          <w:noProof/>
        </w:rPr>
        <mc:AlternateContent>
          <mc:Choice Requires="wps">
            <w:drawing>
              <wp:anchor distT="0" distB="0" distL="114300" distR="114300" simplePos="0" relativeHeight="251658240" behindDoc="0" locked="0" layoutInCell="1" allowOverlap="1" wp14:anchorId="5EDA986D" wp14:editId="03167707">
                <wp:simplePos x="0" y="0"/>
                <wp:positionH relativeFrom="margin">
                  <wp:align>left</wp:align>
                </wp:positionH>
                <wp:positionV relativeFrom="paragraph">
                  <wp:posOffset>165735</wp:posOffset>
                </wp:positionV>
                <wp:extent cx="3286125" cy="185737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857375"/>
                        </a:xfrm>
                        <a:prstGeom prst="rect">
                          <a:avLst/>
                        </a:prstGeom>
                        <a:solidFill>
                          <a:srgbClr val="CC99FF"/>
                        </a:solidFill>
                        <a:ln w="9525">
                          <a:solidFill>
                            <a:srgbClr val="000000"/>
                          </a:solidFill>
                          <a:miter lim="800000"/>
                          <a:headEnd/>
                          <a:tailEnd/>
                        </a:ln>
                      </wps:spPr>
                      <wps:txbx>
                        <w:txbxContent>
                          <w:p w14:paraId="681277A6" w14:textId="77777777" w:rsidR="0028295A" w:rsidRDefault="0028295A">
                            <w:r>
                              <w:t xml:space="preserve">Le supermarché Auchan est situé à Avignon. Il emploie 250 salariés, de la caissière au magasinier, en passant par les responsables de rayon. La préoccupation de Mr </w:t>
                            </w:r>
                            <w:proofErr w:type="spellStart"/>
                            <w:r>
                              <w:t>Ripetti</w:t>
                            </w:r>
                            <w:proofErr w:type="spellEnd"/>
                            <w:r>
                              <w:t>, directeur, est d’acheter des produits que les clients vont apprécier à des prix les plus bas possible tout en évitant au maximum le gaspillage.</w:t>
                            </w:r>
                          </w:p>
                          <w:p w14:paraId="27851BCF" w14:textId="77777777" w:rsidR="0028295A" w:rsidRDefault="0028295A">
                            <w:r>
                              <w:t>En effet, jeter des produits qui ont dépassé la date limite de consommation réduit le bénéfice.</w:t>
                            </w:r>
                          </w:p>
                          <w:p w14:paraId="38889B62" w14:textId="77777777" w:rsidR="0028295A" w:rsidRDefault="0028295A">
                            <w:r>
                              <w:t xml:space="preserve">Mr </w:t>
                            </w:r>
                            <w:proofErr w:type="spellStart"/>
                            <w:r>
                              <w:t>Ripetti</w:t>
                            </w:r>
                            <w:proofErr w:type="spellEnd"/>
                            <w:r>
                              <w:t xml:space="preserve"> s’interroge sur le moyen d’améliorer sa gestion. Il souhaiterait que les commandes passées aux fournisseurs correspondent mieux aux ventes prévues.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A986D" id="_x0000_t202" coordsize="21600,21600" o:spt="202" path="m,l,21600r21600,l21600,xe">
                <v:stroke joinstyle="miter"/>
                <v:path gradientshapeok="t" o:connecttype="rect"/>
              </v:shapetype>
              <v:shape id="Text Box 2" o:spid="_x0000_s1026" type="#_x0000_t202" style="position:absolute;margin-left:0;margin-top:13.05pt;width:258.75pt;height:146.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" fillcolor="#c9f">
                <v:textbox>
                  <w:txbxContent>
                    <w:p w14:paraId="681277A6" w14:textId="77777777" w:rsidR="0028295A" w:rsidRDefault="0028295A">
                      <w:r>
                        <w:t xml:space="preserve">Le supermarché Auchan est situé à Avignon. Il emploie 250 salariés, de la caissière au magasinier, en passant par les responsables de rayon. La préoccupation de Mr </w:t>
                      </w:r>
                      <w:proofErr w:type="spellStart"/>
                      <w:r>
                        <w:t>Ripetti</w:t>
                      </w:r>
                      <w:proofErr w:type="spellEnd"/>
                      <w:r>
                        <w:t>, directeur, est d’acheter des produits que les clients vont apprécier à des prix les plus bas possible tout en évitant au maximum le gaspillage.</w:t>
                      </w:r>
                    </w:p>
                    <w:p w14:paraId="27851BCF" w14:textId="77777777" w:rsidR="0028295A" w:rsidRDefault="0028295A">
                      <w:r>
                        <w:t>En effet, jeter des produits qui ont dépassé la date limite de consommation réduit le bénéfice.</w:t>
                      </w:r>
                    </w:p>
                    <w:p w14:paraId="38889B62" w14:textId="77777777" w:rsidR="0028295A" w:rsidRDefault="0028295A">
                      <w:r>
                        <w:t xml:space="preserve">Mr </w:t>
                      </w:r>
                      <w:proofErr w:type="spellStart"/>
                      <w:r>
                        <w:t>Ripetti</w:t>
                      </w:r>
                      <w:proofErr w:type="spellEnd"/>
                      <w:r>
                        <w:t xml:space="preserve"> s’interroge sur le moyen d’améliorer sa gestion. Il souhaiterait que les commandes passées aux fournisseurs correspondent mieux aux ventes prévues.</w:t>
                      </w:r>
                    </w:p>
                  </w:txbxContent>
                </v:textbox>
                <w10:wrap anchorx="margin"/>
              </v:shape>
            </w:pict>
          </mc:Fallback>
        </mc:AlternateContent>
      </w:r>
    </w:p>
    <w:p w14:paraId="4ADC21C5" w14:textId="77777777" w:rsidR="0016231E" w:rsidRPr="00CC63B1" w:rsidRDefault="0016231E" w:rsidP="0016231E"/>
    <w:p w14:paraId="7A08652B" w14:textId="77777777" w:rsidR="005521E2" w:rsidRDefault="00B82472" w:rsidP="00B82472">
      <w:pPr>
        <w:pStyle w:val="Titre1"/>
        <w:tabs>
          <w:tab w:val="left" w:pos="6405"/>
        </w:tabs>
      </w:pPr>
      <w:r>
        <w:tab/>
      </w:r>
    </w:p>
    <w:p w14:paraId="2F1E2453" w14:textId="77777777" w:rsidR="005521E2" w:rsidRDefault="005521E2" w:rsidP="0016231E">
      <w:pPr>
        <w:pStyle w:val="Titre1"/>
      </w:pPr>
    </w:p>
    <w:p w14:paraId="326447D0" w14:textId="77777777" w:rsidR="005521E2" w:rsidRDefault="005521E2" w:rsidP="0016231E">
      <w:pPr>
        <w:pStyle w:val="Titre1"/>
      </w:pPr>
    </w:p>
    <w:p w14:paraId="4C23D13A" w14:textId="77777777" w:rsidR="005521E2" w:rsidRDefault="005521E2" w:rsidP="0016231E">
      <w:pPr>
        <w:pStyle w:val="Titre1"/>
      </w:pPr>
    </w:p>
    <w:p w14:paraId="151E6FAC" w14:textId="77777777" w:rsidR="005521E2" w:rsidRDefault="00B82472" w:rsidP="00B82472">
      <w:pPr>
        <w:tabs>
          <w:tab w:val="left" w:pos="6195"/>
        </w:tabs>
        <w:rPr>
          <w:lang w:eastAsia="en-US"/>
        </w:rPr>
      </w:pPr>
      <w:r>
        <w:rPr>
          <w:lang w:eastAsia="en-US"/>
        </w:rPr>
        <w:tab/>
      </w:r>
    </w:p>
    <w:p w14:paraId="4BAEC58B" w14:textId="77777777" w:rsidR="005521E2" w:rsidRDefault="005521E2" w:rsidP="005521E2">
      <w:pPr>
        <w:rPr>
          <w:lang w:eastAsia="en-US"/>
        </w:rPr>
      </w:pPr>
    </w:p>
    <w:p w14:paraId="0ADD37D9" w14:textId="77777777" w:rsidR="005521E2" w:rsidRDefault="005521E2" w:rsidP="005521E2">
      <w:pPr>
        <w:rPr>
          <w:lang w:eastAsia="en-US"/>
        </w:rPr>
      </w:pPr>
    </w:p>
    <w:p w14:paraId="63B424D8" w14:textId="77777777" w:rsidR="005521E2" w:rsidRDefault="005521E2" w:rsidP="005521E2">
      <w:pPr>
        <w:rPr>
          <w:lang w:eastAsia="en-US"/>
        </w:rPr>
      </w:pPr>
    </w:p>
    <w:p w14:paraId="10F66856" w14:textId="77777777" w:rsidR="005521E2" w:rsidRDefault="005521E2" w:rsidP="005521E2">
      <w:pPr>
        <w:rPr>
          <w:lang w:eastAsia="en-US"/>
        </w:rPr>
      </w:pPr>
    </w:p>
    <w:p w14:paraId="580D5401" w14:textId="77777777" w:rsidR="005521E2" w:rsidRDefault="005521E2" w:rsidP="005521E2">
      <w:pPr>
        <w:rPr>
          <w:lang w:eastAsia="en-US"/>
        </w:rPr>
      </w:pPr>
    </w:p>
    <w:p w14:paraId="125C7D03" w14:textId="77777777" w:rsidR="005521E2" w:rsidRDefault="005521E2" w:rsidP="005521E2">
      <w:pPr>
        <w:rPr>
          <w:lang w:eastAsia="en-US"/>
        </w:rPr>
      </w:pPr>
    </w:p>
    <w:p w14:paraId="01349CFB" w14:textId="77777777" w:rsidR="005521E2" w:rsidRPr="005521E2" w:rsidRDefault="005521E2" w:rsidP="005521E2">
      <w:pPr>
        <w:rPr>
          <w:lang w:eastAsia="en-US"/>
        </w:rPr>
      </w:pPr>
    </w:p>
    <w:p w14:paraId="5A770832" w14:textId="77777777" w:rsidR="0016231E" w:rsidRPr="00CC63B1" w:rsidRDefault="0016231E" w:rsidP="0016231E">
      <w:pPr>
        <w:pStyle w:val="Titre1"/>
      </w:pPr>
      <w:r w:rsidRPr="00CC63B1">
        <w:t>1</w:t>
      </w:r>
      <w:r>
        <w:t>.</w:t>
      </w:r>
      <w:r w:rsidR="00565BB8">
        <w:t xml:space="preserve"> </w:t>
      </w:r>
      <w:r w:rsidR="0048581D">
        <w:t>l’exploitation des données par les organisations</w:t>
      </w:r>
    </w:p>
    <w:p w14:paraId="23825D27" w14:textId="77777777" w:rsidR="0016231E" w:rsidRDefault="0016231E" w:rsidP="00D07A89">
      <w:pPr>
        <w:pStyle w:val="Titre2"/>
      </w:pPr>
      <w:r w:rsidRPr="00CC63B1">
        <w:t>A</w:t>
      </w:r>
      <w:r>
        <w:t>.</w:t>
      </w:r>
      <w:r w:rsidRPr="00CC63B1">
        <w:t xml:space="preserve"> </w:t>
      </w:r>
      <w:r w:rsidR="0048581D">
        <w:t>L’utilisation du SI (Système d’Information)</w:t>
      </w:r>
    </w:p>
    <w:p w14:paraId="5B3C7131" w14:textId="77777777" w:rsidR="005521E2" w:rsidRDefault="0011139B" w:rsidP="00D07A89">
      <w:pPr>
        <w:rPr>
          <w:noProof/>
        </w:rPr>
      </w:pPr>
      <w:r w:rsidRPr="008A555D">
        <w:rPr>
          <w:noProof/>
        </w:rPr>
        <w:drawing>
          <wp:inline distT="0" distB="0" distL="0" distR="0" wp14:anchorId="0FE0EA76" wp14:editId="428F7D12">
            <wp:extent cx="5762625" cy="29718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971800"/>
                    </a:xfrm>
                    <a:prstGeom prst="rect">
                      <a:avLst/>
                    </a:prstGeom>
                    <a:noFill/>
                    <a:ln>
                      <a:noFill/>
                    </a:ln>
                  </pic:spPr>
                </pic:pic>
              </a:graphicData>
            </a:graphic>
          </wp:inline>
        </w:drawing>
      </w:r>
    </w:p>
    <w:p w14:paraId="38CF3E57" w14:textId="77777777" w:rsidR="005521E2" w:rsidRDefault="00E968C0" w:rsidP="00D07A89">
      <w:pPr>
        <w:rPr>
          <w:noProof/>
        </w:rPr>
      </w:pPr>
      <w:r>
        <w:rPr>
          <w:noProof/>
        </w:rPr>
        <w:drawing>
          <wp:anchor distT="0" distB="0" distL="114300" distR="114300" simplePos="0" relativeHeight="251662336" behindDoc="0" locked="0" layoutInCell="1" allowOverlap="1" wp14:anchorId="15BE01F8" wp14:editId="355E462F">
            <wp:simplePos x="0" y="0"/>
            <wp:positionH relativeFrom="column">
              <wp:posOffset>3148330</wp:posOffset>
            </wp:positionH>
            <wp:positionV relativeFrom="paragraph">
              <wp:posOffset>10160</wp:posOffset>
            </wp:positionV>
            <wp:extent cx="2466975" cy="2607310"/>
            <wp:effectExtent l="0" t="0" r="9525" b="254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66975" cy="26073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B750A9" wp14:editId="1F9E7090">
            <wp:simplePos x="0" y="0"/>
            <wp:positionH relativeFrom="margin">
              <wp:align>left</wp:align>
            </wp:positionH>
            <wp:positionV relativeFrom="paragraph">
              <wp:posOffset>149860</wp:posOffset>
            </wp:positionV>
            <wp:extent cx="2524125" cy="2667541"/>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24125" cy="2667541"/>
                    </a:xfrm>
                    <a:prstGeom prst="rect">
                      <a:avLst/>
                    </a:prstGeom>
                  </pic:spPr>
                </pic:pic>
              </a:graphicData>
            </a:graphic>
            <wp14:sizeRelH relativeFrom="page">
              <wp14:pctWidth>0</wp14:pctWidth>
            </wp14:sizeRelH>
            <wp14:sizeRelV relativeFrom="page">
              <wp14:pctHeight>0</wp14:pctHeight>
            </wp14:sizeRelV>
          </wp:anchor>
        </w:drawing>
      </w:r>
    </w:p>
    <w:p w14:paraId="01976BC5" w14:textId="77777777" w:rsidR="00E968C0" w:rsidRDefault="00E968C0" w:rsidP="00D07A89">
      <w:pPr>
        <w:rPr>
          <w:noProof/>
        </w:rPr>
      </w:pPr>
    </w:p>
    <w:p w14:paraId="290E2814" w14:textId="77777777" w:rsidR="00E968C0" w:rsidRDefault="00E968C0" w:rsidP="00D07A89">
      <w:pPr>
        <w:rPr>
          <w:noProof/>
        </w:rPr>
      </w:pPr>
    </w:p>
    <w:p w14:paraId="1F2453FF" w14:textId="77777777" w:rsidR="00E968C0" w:rsidRDefault="00E968C0" w:rsidP="00D07A89">
      <w:pPr>
        <w:rPr>
          <w:noProof/>
        </w:rPr>
      </w:pPr>
    </w:p>
    <w:p w14:paraId="4FB71C9D" w14:textId="77777777" w:rsidR="00E968C0" w:rsidRDefault="00E968C0" w:rsidP="00D07A89">
      <w:pPr>
        <w:rPr>
          <w:noProof/>
        </w:rPr>
      </w:pPr>
    </w:p>
    <w:p w14:paraId="3ED1935B" w14:textId="77777777" w:rsidR="00E968C0" w:rsidRDefault="00E968C0" w:rsidP="00D07A89">
      <w:pPr>
        <w:rPr>
          <w:noProof/>
        </w:rPr>
      </w:pPr>
    </w:p>
    <w:p w14:paraId="090EE3D4" w14:textId="77777777" w:rsidR="00E968C0" w:rsidRDefault="00E968C0" w:rsidP="00D07A89">
      <w:pPr>
        <w:rPr>
          <w:noProof/>
        </w:rPr>
      </w:pPr>
    </w:p>
    <w:p w14:paraId="1B46E05C" w14:textId="77777777" w:rsidR="00E968C0" w:rsidRDefault="00E968C0" w:rsidP="00D07A89">
      <w:pPr>
        <w:rPr>
          <w:noProof/>
        </w:rPr>
      </w:pPr>
    </w:p>
    <w:p w14:paraId="0919E093" w14:textId="77777777" w:rsidR="00E968C0" w:rsidRDefault="00E968C0" w:rsidP="00D07A89">
      <w:pPr>
        <w:rPr>
          <w:noProof/>
        </w:rPr>
      </w:pPr>
    </w:p>
    <w:p w14:paraId="40C90EE4" w14:textId="77777777" w:rsidR="00E968C0" w:rsidRDefault="00E968C0" w:rsidP="00D07A89">
      <w:pPr>
        <w:rPr>
          <w:noProof/>
        </w:rPr>
      </w:pPr>
    </w:p>
    <w:p w14:paraId="7C4D1019" w14:textId="77777777" w:rsidR="00E968C0" w:rsidRDefault="00E968C0" w:rsidP="00D07A89">
      <w:pPr>
        <w:rPr>
          <w:noProof/>
        </w:rPr>
      </w:pPr>
    </w:p>
    <w:p w14:paraId="336F9607" w14:textId="77777777" w:rsidR="00E968C0" w:rsidRDefault="00E968C0" w:rsidP="00D07A89">
      <w:pPr>
        <w:rPr>
          <w:noProof/>
        </w:rPr>
      </w:pPr>
    </w:p>
    <w:p w14:paraId="5ADB69A0" w14:textId="77777777" w:rsidR="00E968C0" w:rsidRDefault="00E968C0" w:rsidP="00D07A89">
      <w:pPr>
        <w:rPr>
          <w:noProof/>
        </w:rPr>
      </w:pPr>
    </w:p>
    <w:p w14:paraId="2E700C39" w14:textId="77777777" w:rsidR="00E968C0" w:rsidRDefault="00E968C0" w:rsidP="00D07A89">
      <w:pPr>
        <w:rPr>
          <w:noProof/>
        </w:rPr>
      </w:pPr>
    </w:p>
    <w:p w14:paraId="1B91AC2B" w14:textId="77777777" w:rsidR="00E968C0" w:rsidRDefault="00E968C0" w:rsidP="00D07A89">
      <w:pPr>
        <w:rPr>
          <w:noProof/>
        </w:rPr>
      </w:pPr>
    </w:p>
    <w:p w14:paraId="3E86AFB5" w14:textId="77777777" w:rsidR="00E968C0" w:rsidRDefault="00E968C0" w:rsidP="00D07A89">
      <w:pPr>
        <w:rPr>
          <w:noProof/>
        </w:rPr>
      </w:pPr>
    </w:p>
    <w:p w14:paraId="500F9489" w14:textId="77777777" w:rsidR="005521E2" w:rsidRDefault="009E5A08" w:rsidP="009E5A08">
      <w:pPr>
        <w:pStyle w:val="Titre3"/>
      </w:pPr>
      <w:r>
        <w:lastRenderedPageBreak/>
        <w:t>Fiche ressources 1</w:t>
      </w:r>
    </w:p>
    <w:p w14:paraId="00C22730" w14:textId="77777777" w:rsidR="008C66F1" w:rsidRDefault="008C66F1" w:rsidP="00D07A89">
      <w:pPr>
        <w:rPr>
          <w:lang w:eastAsia="en-US"/>
        </w:rPr>
      </w:pPr>
    </w:p>
    <w:p w14:paraId="336600A1" w14:textId="77777777" w:rsidR="008C66F1" w:rsidRDefault="008C66F1" w:rsidP="00D07A89">
      <w:pPr>
        <w:rPr>
          <w:lang w:eastAsia="en-US"/>
        </w:rPr>
      </w:pPr>
      <w:r>
        <w:rPr>
          <w:noProof/>
          <w:lang w:eastAsia="en-US"/>
        </w:rPr>
        <mc:AlternateContent>
          <mc:Choice Requires="wps">
            <w:drawing>
              <wp:anchor distT="0" distB="0" distL="114300" distR="114300" simplePos="0" relativeHeight="251661312" behindDoc="0" locked="0" layoutInCell="1" allowOverlap="1" wp14:anchorId="1C50FFE2" wp14:editId="6A754416">
                <wp:simplePos x="0" y="0"/>
                <wp:positionH relativeFrom="margin">
                  <wp:align>left</wp:align>
                </wp:positionH>
                <wp:positionV relativeFrom="paragraph">
                  <wp:posOffset>4445</wp:posOffset>
                </wp:positionV>
                <wp:extent cx="6115050" cy="8477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47725"/>
                        </a:xfrm>
                        <a:prstGeom prst="rect">
                          <a:avLst/>
                        </a:prstGeom>
                        <a:solidFill>
                          <a:srgbClr val="CCCCFF"/>
                        </a:solidFill>
                        <a:ln w="9525">
                          <a:solidFill>
                            <a:srgbClr val="000000"/>
                          </a:solidFill>
                          <a:miter lim="800000"/>
                          <a:headEnd/>
                          <a:tailEnd/>
                        </a:ln>
                      </wps:spPr>
                      <wps:txbx>
                        <w:txbxContent>
                          <w:p w14:paraId="6A9B95F3" w14:textId="77777777" w:rsidR="0028295A" w:rsidRDefault="0028295A" w:rsidP="009E5A08">
                            <w:r>
                              <w:t xml:space="preserve">Le SI (système d’information) est un </w:t>
                            </w:r>
                            <w:r w:rsidRPr="008C66F1">
                              <w:rPr>
                                <w:b/>
                                <w:bCs/>
                              </w:rPr>
                              <w:t>ensemble organisé de ressources</w:t>
                            </w:r>
                            <w:r>
                              <w:t xml:space="preserve"> qui permet de </w:t>
                            </w:r>
                            <w:r w:rsidRPr="00E968C0">
                              <w:rPr>
                                <w:b/>
                                <w:bCs/>
                              </w:rPr>
                              <w:t>collecter, stocker, traiter et distribuer de l’information</w:t>
                            </w:r>
                            <w:r>
                              <w:t>, en général grâce à un ordinateur. Il s’agit d’un système composé, d’une part, de la structure organisationnelle des personnes liées au SI et d’autres part des technologies (matériels, logiciels et équipements de télécommunication).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0FFE2" id="Text Box 4" o:spid="_x0000_s1027" type="#_x0000_t202" style="position:absolute;margin-left:0;margin-top:.35pt;width:481.5pt;height:66.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" fillcolor="#ccf">
                <v:textbox>
                  <w:txbxContent>
                    <w:p w14:paraId="6A9B95F3" w14:textId="77777777" w:rsidR="0028295A" w:rsidRDefault="0028295A" w:rsidP="009E5A08">
                      <w:r>
                        <w:t xml:space="preserve">Le SI (système d’information) est un </w:t>
                      </w:r>
                      <w:r w:rsidRPr="008C66F1">
                        <w:rPr>
                          <w:b/>
                          <w:bCs/>
                        </w:rPr>
                        <w:t>ensemble organisé de ressources</w:t>
                      </w:r>
                      <w:r>
                        <w:t xml:space="preserve"> qui permet de </w:t>
                      </w:r>
                      <w:r w:rsidRPr="00E968C0">
                        <w:rPr>
                          <w:b/>
                          <w:bCs/>
                        </w:rPr>
                        <w:t>collecter, stocker, traiter et distribuer de l’information</w:t>
                      </w:r>
                      <w:r>
                        <w:t>, en général grâce à un ordinateur. Il s’agit d’un système composé, d’une part, de la structure organisationnelle des personnes liées au SI et d’autres part des technologies (matériels, logiciels et équipements de télécommunication).</w:t>
                      </w:r>
                    </w:p>
                  </w:txbxContent>
                </v:textbox>
                <w10:wrap anchorx="margin"/>
              </v:shape>
            </w:pict>
          </mc:Fallback>
        </mc:AlternateContent>
      </w:r>
    </w:p>
    <w:p w14:paraId="6B32F010" w14:textId="77777777" w:rsidR="008C66F1" w:rsidRDefault="008C66F1" w:rsidP="00D07A89">
      <w:pPr>
        <w:rPr>
          <w:lang w:eastAsia="en-US"/>
        </w:rPr>
      </w:pPr>
    </w:p>
    <w:p w14:paraId="1C307769" w14:textId="77777777" w:rsidR="008C66F1" w:rsidRDefault="008C66F1" w:rsidP="00D07A89">
      <w:pPr>
        <w:rPr>
          <w:lang w:eastAsia="en-US"/>
        </w:rPr>
      </w:pPr>
    </w:p>
    <w:p w14:paraId="0A61AE12" w14:textId="77777777" w:rsidR="008C66F1" w:rsidRDefault="008C66F1" w:rsidP="00D07A89">
      <w:pPr>
        <w:rPr>
          <w:lang w:eastAsia="en-US"/>
        </w:rPr>
      </w:pPr>
    </w:p>
    <w:p w14:paraId="605FA17C" w14:textId="77777777" w:rsidR="008C66F1" w:rsidRDefault="008C66F1" w:rsidP="00D07A89">
      <w:pPr>
        <w:rPr>
          <w:lang w:eastAsia="en-US"/>
        </w:rPr>
      </w:pPr>
    </w:p>
    <w:p w14:paraId="4FC2EDAF" w14:textId="77777777" w:rsidR="008C66F1" w:rsidRDefault="008C66F1" w:rsidP="00D07A89">
      <w:pPr>
        <w:rPr>
          <w:lang w:eastAsia="en-US"/>
        </w:rPr>
      </w:pPr>
    </w:p>
    <w:p w14:paraId="04253209" w14:textId="77777777" w:rsidR="008C66F1" w:rsidRDefault="008C66F1" w:rsidP="00D07A89">
      <w:pPr>
        <w:rPr>
          <w:lang w:eastAsia="en-US"/>
        </w:rPr>
      </w:pPr>
    </w:p>
    <w:p w14:paraId="21FD467B" w14:textId="77777777" w:rsidR="008C66F1" w:rsidRDefault="008C66F1" w:rsidP="00B237CC">
      <w:pPr>
        <w:jc w:val="center"/>
        <w:rPr>
          <w:lang w:eastAsia="en-US"/>
        </w:rPr>
      </w:pPr>
      <w:r>
        <w:rPr>
          <w:noProof/>
        </w:rPr>
        <w:drawing>
          <wp:inline distT="0" distB="0" distL="0" distR="0" wp14:anchorId="2FC1E8AB" wp14:editId="3D07B872">
            <wp:extent cx="3820819" cy="1400175"/>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6659" cy="1413309"/>
                    </a:xfrm>
                    <a:prstGeom prst="rect">
                      <a:avLst/>
                    </a:prstGeom>
                  </pic:spPr>
                </pic:pic>
              </a:graphicData>
            </a:graphic>
          </wp:inline>
        </w:drawing>
      </w:r>
    </w:p>
    <w:p w14:paraId="0C85B3E7" w14:textId="77777777" w:rsidR="00B237CC" w:rsidRDefault="00B237CC" w:rsidP="00B237CC">
      <w:pPr>
        <w:rPr>
          <w:lang w:eastAsia="en-US"/>
        </w:rPr>
      </w:pPr>
    </w:p>
    <w:p w14:paraId="005368E2" w14:textId="77777777" w:rsidR="008C66F1" w:rsidRDefault="008C66F1" w:rsidP="008C66F1">
      <w:pPr>
        <w:pStyle w:val="04Question"/>
        <w:rPr>
          <w:rFonts w:asciiTheme="minorHAnsi" w:hAnsiTheme="minorHAnsi" w:cstheme="minorHAnsi"/>
          <w:sz w:val="20"/>
          <w:szCs w:val="20"/>
        </w:rPr>
      </w:pPr>
      <w:r w:rsidRPr="008C66F1">
        <w:rPr>
          <w:rFonts w:asciiTheme="minorHAnsi" w:hAnsiTheme="minorHAnsi" w:cstheme="minorHAnsi"/>
          <w:sz w:val="20"/>
          <w:szCs w:val="20"/>
        </w:rPr>
        <w:t xml:space="preserve">Indiquez les composantes du SI du supermarché </w:t>
      </w:r>
      <w:proofErr w:type="spellStart"/>
      <w:r w:rsidRPr="008C66F1">
        <w:rPr>
          <w:rFonts w:asciiTheme="minorHAnsi" w:hAnsiTheme="minorHAnsi" w:cstheme="minorHAnsi"/>
          <w:sz w:val="20"/>
          <w:szCs w:val="20"/>
        </w:rPr>
        <w:t>Chochan</w:t>
      </w:r>
      <w:proofErr w:type="spellEnd"/>
      <w:r w:rsidRPr="008C66F1">
        <w:rPr>
          <w:rFonts w:asciiTheme="minorHAnsi" w:hAnsiTheme="minorHAnsi" w:cstheme="minorHAnsi"/>
          <w:sz w:val="20"/>
          <w:szCs w:val="20"/>
        </w:rPr>
        <w:t>.</w:t>
      </w:r>
    </w:p>
    <w:p w14:paraId="1AEB4FEA" w14:textId="77777777" w:rsidR="008C66F1" w:rsidRPr="008C66F1" w:rsidRDefault="008C66F1" w:rsidP="00B237CC">
      <w:pPr>
        <w:pStyle w:val="05Rponse"/>
        <w:spacing w:before="120"/>
        <w:rPr>
          <w:rFonts w:asciiTheme="minorHAnsi" w:hAnsiTheme="minorHAnsi" w:cstheme="minorHAnsi"/>
          <w:sz w:val="20"/>
          <w:szCs w:val="20"/>
        </w:rPr>
      </w:pPr>
      <w:r w:rsidRPr="008C66F1">
        <w:rPr>
          <w:rFonts w:asciiTheme="minorHAnsi" w:hAnsiTheme="minorHAnsi" w:cstheme="minorHAnsi"/>
          <w:sz w:val="20"/>
          <w:szCs w:val="20"/>
        </w:rPr>
        <w:t>Le SI est composé de :</w:t>
      </w:r>
    </w:p>
    <w:p w14:paraId="5065851F" w14:textId="77777777" w:rsidR="008C66F1" w:rsidRPr="008C66F1" w:rsidRDefault="008C66F1" w:rsidP="003E4573">
      <w:pPr>
        <w:pStyle w:val="05Rponse"/>
        <w:numPr>
          <w:ilvl w:val="0"/>
          <w:numId w:val="10"/>
        </w:numPr>
        <w:rPr>
          <w:rFonts w:asciiTheme="minorHAnsi" w:hAnsiTheme="minorHAnsi" w:cstheme="minorHAnsi"/>
          <w:sz w:val="20"/>
          <w:szCs w:val="20"/>
        </w:rPr>
      </w:pPr>
      <w:proofErr w:type="gramStart"/>
      <w:r w:rsidRPr="008C66F1">
        <w:rPr>
          <w:rFonts w:asciiTheme="minorHAnsi" w:hAnsiTheme="minorHAnsi" w:cstheme="minorHAnsi"/>
          <w:sz w:val="20"/>
          <w:szCs w:val="20"/>
        </w:rPr>
        <w:t>moyens</w:t>
      </w:r>
      <w:proofErr w:type="gramEnd"/>
      <w:r w:rsidRPr="008C66F1">
        <w:rPr>
          <w:rFonts w:asciiTheme="minorHAnsi" w:hAnsiTheme="minorHAnsi" w:cstheme="minorHAnsi"/>
          <w:sz w:val="20"/>
          <w:szCs w:val="20"/>
        </w:rPr>
        <w:t xml:space="preserve"> humains : hôtesse de caisse, chef de rayon ;</w:t>
      </w:r>
    </w:p>
    <w:p w14:paraId="61B0D891" w14:textId="77777777" w:rsidR="008C66F1" w:rsidRPr="008C66F1" w:rsidRDefault="008C66F1" w:rsidP="003E4573">
      <w:pPr>
        <w:pStyle w:val="05Rponse"/>
        <w:numPr>
          <w:ilvl w:val="0"/>
          <w:numId w:val="10"/>
        </w:numPr>
        <w:rPr>
          <w:rFonts w:asciiTheme="minorHAnsi" w:hAnsiTheme="minorHAnsi" w:cstheme="minorHAnsi"/>
          <w:sz w:val="20"/>
          <w:szCs w:val="20"/>
        </w:rPr>
      </w:pPr>
      <w:proofErr w:type="gramStart"/>
      <w:r w:rsidRPr="008C66F1">
        <w:rPr>
          <w:rFonts w:asciiTheme="minorHAnsi" w:hAnsiTheme="minorHAnsi" w:cstheme="minorHAnsi"/>
          <w:sz w:val="20"/>
          <w:szCs w:val="20"/>
        </w:rPr>
        <w:t>moyens</w:t>
      </w:r>
      <w:proofErr w:type="gramEnd"/>
      <w:r w:rsidRPr="008C66F1">
        <w:rPr>
          <w:rFonts w:asciiTheme="minorHAnsi" w:hAnsiTheme="minorHAnsi" w:cstheme="minorHAnsi"/>
          <w:sz w:val="20"/>
          <w:szCs w:val="20"/>
        </w:rPr>
        <w:t xml:space="preserve"> matériels : caisse enregistreuse, réseau informatique, serveur informatique, ordinateur des chefs de rayon ; </w:t>
      </w:r>
    </w:p>
    <w:p w14:paraId="58711881" w14:textId="77777777" w:rsidR="008C66F1" w:rsidRPr="008C66F1" w:rsidRDefault="008C66F1" w:rsidP="003E4573">
      <w:pPr>
        <w:pStyle w:val="05Rponse"/>
        <w:numPr>
          <w:ilvl w:val="0"/>
          <w:numId w:val="10"/>
        </w:numPr>
        <w:rPr>
          <w:rFonts w:asciiTheme="minorHAnsi" w:hAnsiTheme="minorHAnsi" w:cstheme="minorHAnsi"/>
          <w:sz w:val="20"/>
          <w:szCs w:val="20"/>
        </w:rPr>
      </w:pPr>
      <w:proofErr w:type="gramStart"/>
      <w:r w:rsidRPr="008C66F1">
        <w:rPr>
          <w:rFonts w:asciiTheme="minorHAnsi" w:hAnsiTheme="minorHAnsi" w:cstheme="minorHAnsi"/>
          <w:sz w:val="20"/>
          <w:szCs w:val="20"/>
        </w:rPr>
        <w:t>règles</w:t>
      </w:r>
      <w:proofErr w:type="gramEnd"/>
      <w:r w:rsidRPr="008C66F1">
        <w:rPr>
          <w:rFonts w:asciiTheme="minorHAnsi" w:hAnsiTheme="minorHAnsi" w:cstheme="minorHAnsi"/>
          <w:sz w:val="20"/>
          <w:szCs w:val="20"/>
        </w:rPr>
        <w:t xml:space="preserve"> de traitement : logiciel de gestion des caisses (qui additionne et classe les données), « clôture de caisse » (qui envoie aux chefs de rayon les informations de vente de la journée).</w:t>
      </w:r>
    </w:p>
    <w:p w14:paraId="05C5E0F0" w14:textId="77777777" w:rsidR="008C66F1" w:rsidRPr="008C66F1" w:rsidRDefault="008C66F1" w:rsidP="00D07A89">
      <w:pPr>
        <w:rPr>
          <w:rFonts w:asciiTheme="minorHAnsi" w:hAnsiTheme="minorHAnsi" w:cstheme="minorHAnsi"/>
          <w:szCs w:val="20"/>
          <w:lang w:eastAsia="en-US"/>
        </w:rPr>
      </w:pPr>
    </w:p>
    <w:p w14:paraId="13530306" w14:textId="77777777" w:rsidR="00E968C0" w:rsidRPr="003E4573" w:rsidRDefault="00E968C0" w:rsidP="003E4573">
      <w:pPr>
        <w:pStyle w:val="04Question"/>
        <w:rPr>
          <w:rFonts w:asciiTheme="minorHAnsi" w:hAnsiTheme="minorHAnsi" w:cstheme="minorHAnsi"/>
          <w:sz w:val="20"/>
          <w:szCs w:val="20"/>
        </w:rPr>
      </w:pPr>
      <w:r w:rsidRPr="003E4573">
        <w:rPr>
          <w:rFonts w:asciiTheme="minorHAnsi" w:hAnsiTheme="minorHAnsi" w:cstheme="minorHAnsi"/>
          <w:sz w:val="20"/>
          <w:szCs w:val="20"/>
        </w:rPr>
        <w:t xml:space="preserve">Repérez et expliquez les fonctions du SI de </w:t>
      </w:r>
      <w:r w:rsidR="00B237CC">
        <w:rPr>
          <w:rFonts w:asciiTheme="minorHAnsi" w:hAnsiTheme="minorHAnsi" w:cstheme="minorHAnsi"/>
          <w:sz w:val="20"/>
          <w:szCs w:val="20"/>
        </w:rPr>
        <w:t>Au</w:t>
      </w:r>
      <w:r w:rsidRPr="003E4573">
        <w:rPr>
          <w:rFonts w:asciiTheme="minorHAnsi" w:hAnsiTheme="minorHAnsi" w:cstheme="minorHAnsi"/>
          <w:sz w:val="20"/>
          <w:szCs w:val="20"/>
        </w:rPr>
        <w:t xml:space="preserve">chan en donnant des exemples. </w:t>
      </w:r>
    </w:p>
    <w:p w14:paraId="72A7BA9E" w14:textId="77777777" w:rsidR="00E968C0" w:rsidRPr="00E968C0" w:rsidRDefault="00E968C0" w:rsidP="003E4573">
      <w:pPr>
        <w:pStyle w:val="05Rponse"/>
        <w:spacing w:before="120"/>
        <w:rPr>
          <w:rFonts w:asciiTheme="minorHAnsi" w:hAnsiTheme="minorHAnsi" w:cstheme="minorHAnsi"/>
          <w:sz w:val="20"/>
          <w:szCs w:val="20"/>
        </w:rPr>
      </w:pPr>
      <w:r w:rsidRPr="00E968C0">
        <w:rPr>
          <w:rFonts w:asciiTheme="minorHAnsi" w:hAnsiTheme="minorHAnsi" w:cstheme="minorHAnsi"/>
          <w:sz w:val="20"/>
          <w:szCs w:val="20"/>
        </w:rPr>
        <w:t>Le SI permet de :</w:t>
      </w:r>
    </w:p>
    <w:p w14:paraId="27AF3D81" w14:textId="77777777" w:rsidR="00E968C0" w:rsidRPr="00E968C0" w:rsidRDefault="00E968C0" w:rsidP="00E968C0">
      <w:pPr>
        <w:pStyle w:val="05Rponse"/>
        <w:numPr>
          <w:ilvl w:val="0"/>
          <w:numId w:val="8"/>
        </w:numPr>
        <w:rPr>
          <w:rFonts w:asciiTheme="minorHAnsi" w:hAnsiTheme="minorHAnsi" w:cstheme="minorHAnsi"/>
          <w:sz w:val="20"/>
          <w:szCs w:val="20"/>
        </w:rPr>
      </w:pPr>
      <w:proofErr w:type="gramStart"/>
      <w:r w:rsidRPr="00E968C0">
        <w:rPr>
          <w:rFonts w:asciiTheme="minorHAnsi" w:hAnsiTheme="minorHAnsi" w:cstheme="minorHAnsi"/>
          <w:sz w:val="20"/>
          <w:szCs w:val="20"/>
        </w:rPr>
        <w:t>collecter</w:t>
      </w:r>
      <w:proofErr w:type="gramEnd"/>
      <w:r w:rsidRPr="00E968C0">
        <w:rPr>
          <w:rFonts w:asciiTheme="minorHAnsi" w:hAnsiTheme="minorHAnsi" w:cstheme="minorHAnsi"/>
          <w:sz w:val="20"/>
          <w:szCs w:val="20"/>
        </w:rPr>
        <w:t> : l’hôtesse de caisse scanne les articles sur sa caisse au passage du client. La collecte correspond donc au fait d’alimenter le SI en données nouvelles ;</w:t>
      </w:r>
    </w:p>
    <w:p w14:paraId="08D74C51" w14:textId="77777777" w:rsidR="00E968C0" w:rsidRPr="00E968C0" w:rsidRDefault="00E968C0" w:rsidP="00E968C0">
      <w:pPr>
        <w:pStyle w:val="05Rponse"/>
        <w:numPr>
          <w:ilvl w:val="0"/>
          <w:numId w:val="8"/>
        </w:numPr>
        <w:rPr>
          <w:rFonts w:asciiTheme="minorHAnsi" w:hAnsiTheme="minorHAnsi" w:cstheme="minorHAnsi"/>
          <w:sz w:val="20"/>
          <w:szCs w:val="20"/>
        </w:rPr>
      </w:pPr>
      <w:proofErr w:type="gramStart"/>
      <w:r w:rsidRPr="00E968C0">
        <w:rPr>
          <w:rFonts w:asciiTheme="minorHAnsi" w:hAnsiTheme="minorHAnsi" w:cstheme="minorHAnsi"/>
          <w:sz w:val="20"/>
          <w:szCs w:val="20"/>
        </w:rPr>
        <w:t>traiter</w:t>
      </w:r>
      <w:proofErr w:type="gramEnd"/>
      <w:r w:rsidRPr="00E968C0">
        <w:rPr>
          <w:rFonts w:asciiTheme="minorHAnsi" w:hAnsiTheme="minorHAnsi" w:cstheme="minorHAnsi"/>
          <w:sz w:val="20"/>
          <w:szCs w:val="20"/>
        </w:rPr>
        <w:t> : le logiciel de gestion des caisses additionne et classe les données. Le traitement correspond au fait de transformer les données en informations ;</w:t>
      </w:r>
    </w:p>
    <w:p w14:paraId="469779B8" w14:textId="77777777" w:rsidR="00E968C0" w:rsidRPr="00E968C0" w:rsidRDefault="00E968C0" w:rsidP="00E968C0">
      <w:pPr>
        <w:pStyle w:val="05Rponse"/>
        <w:numPr>
          <w:ilvl w:val="0"/>
          <w:numId w:val="8"/>
        </w:numPr>
        <w:rPr>
          <w:rFonts w:asciiTheme="minorHAnsi" w:hAnsiTheme="minorHAnsi" w:cstheme="minorHAnsi"/>
          <w:sz w:val="20"/>
          <w:szCs w:val="20"/>
        </w:rPr>
      </w:pPr>
      <w:proofErr w:type="gramStart"/>
      <w:r w:rsidRPr="00E968C0">
        <w:rPr>
          <w:rFonts w:asciiTheme="minorHAnsi" w:hAnsiTheme="minorHAnsi" w:cstheme="minorHAnsi"/>
          <w:sz w:val="20"/>
          <w:szCs w:val="20"/>
        </w:rPr>
        <w:t>stocker</w:t>
      </w:r>
      <w:proofErr w:type="gramEnd"/>
      <w:r w:rsidRPr="00E968C0">
        <w:rPr>
          <w:rFonts w:asciiTheme="minorHAnsi" w:hAnsiTheme="minorHAnsi" w:cstheme="minorHAnsi"/>
          <w:sz w:val="20"/>
          <w:szCs w:val="20"/>
        </w:rPr>
        <w:t> : le serveur informatique mémorise et conserve les données de vente. Le stockage correspond au fait de mémoriser les données en attendant d’en avoir besoin.</w:t>
      </w:r>
    </w:p>
    <w:p w14:paraId="3C256DD2" w14:textId="77777777" w:rsidR="00E968C0" w:rsidRDefault="00E968C0" w:rsidP="00E968C0">
      <w:pPr>
        <w:pStyle w:val="05Rponse"/>
        <w:numPr>
          <w:ilvl w:val="0"/>
          <w:numId w:val="8"/>
        </w:numPr>
        <w:rPr>
          <w:rFonts w:asciiTheme="minorHAnsi" w:hAnsiTheme="minorHAnsi" w:cstheme="minorHAnsi"/>
          <w:sz w:val="20"/>
          <w:szCs w:val="20"/>
        </w:rPr>
      </w:pPr>
      <w:proofErr w:type="gramStart"/>
      <w:r w:rsidRPr="00E968C0">
        <w:rPr>
          <w:rFonts w:asciiTheme="minorHAnsi" w:hAnsiTheme="minorHAnsi" w:cstheme="minorHAnsi"/>
          <w:sz w:val="20"/>
          <w:szCs w:val="20"/>
        </w:rPr>
        <w:t>diffuser</w:t>
      </w:r>
      <w:proofErr w:type="gramEnd"/>
      <w:r w:rsidRPr="00E968C0">
        <w:rPr>
          <w:rFonts w:asciiTheme="minorHAnsi" w:hAnsiTheme="minorHAnsi" w:cstheme="minorHAnsi"/>
          <w:sz w:val="20"/>
          <w:szCs w:val="20"/>
        </w:rPr>
        <w:t> : réseau et procédure de clôture de caisse qui envoie aux chefs de rayon les informations de vente de la journée. La diffusion consiste à amener la donnée devant les yeux de ceux qui en ont besoin.</w:t>
      </w:r>
    </w:p>
    <w:p w14:paraId="02F2F34D" w14:textId="77777777" w:rsidR="009B753F" w:rsidRDefault="009B753F" w:rsidP="009B753F">
      <w:pPr>
        <w:pStyle w:val="05Rponse"/>
        <w:rPr>
          <w:rFonts w:asciiTheme="minorHAnsi" w:hAnsiTheme="minorHAnsi" w:cstheme="minorHAnsi"/>
          <w:sz w:val="20"/>
          <w:szCs w:val="20"/>
        </w:rPr>
      </w:pPr>
    </w:p>
    <w:p w14:paraId="27CEB729" w14:textId="77777777" w:rsidR="0048581D" w:rsidRDefault="0048581D" w:rsidP="0048581D">
      <w:pPr>
        <w:pStyle w:val="Titre2"/>
      </w:pPr>
      <w:r>
        <w:t xml:space="preserve">B) </w:t>
      </w:r>
      <w:r w:rsidR="00CE7A33">
        <w:t>De la donnée à la connaissance</w:t>
      </w:r>
    </w:p>
    <w:p w14:paraId="405557DE" w14:textId="77777777" w:rsidR="003E4573" w:rsidRDefault="003E4573" w:rsidP="003E4573">
      <w:pPr>
        <w:pStyle w:val="Titre3"/>
      </w:pPr>
      <w:r>
        <w:t>Fiche ressources 2</w:t>
      </w:r>
    </w:p>
    <w:p w14:paraId="2518AD6D" w14:textId="77777777" w:rsidR="003E4573" w:rsidRDefault="003E4573" w:rsidP="003E4573">
      <w:pPr>
        <w:rPr>
          <w:lang w:eastAsia="en-US"/>
        </w:rPr>
      </w:pPr>
    </w:p>
    <w:p w14:paraId="3EC1F6E7" w14:textId="77777777" w:rsidR="003E4573" w:rsidRPr="003E4573" w:rsidRDefault="003E4573" w:rsidP="003E4573">
      <w:pPr>
        <w:rPr>
          <w:lang w:eastAsia="en-US"/>
        </w:rPr>
      </w:pPr>
      <w:r>
        <w:rPr>
          <w:noProof/>
          <w:lang w:eastAsia="en-US"/>
        </w:rPr>
        <mc:AlternateContent>
          <mc:Choice Requires="wps">
            <w:drawing>
              <wp:anchor distT="0" distB="0" distL="114300" distR="114300" simplePos="0" relativeHeight="251665408" behindDoc="0" locked="0" layoutInCell="1" allowOverlap="1" wp14:anchorId="6C3BBC76" wp14:editId="4AB9ECE8">
                <wp:simplePos x="0" y="0"/>
                <wp:positionH relativeFrom="margin">
                  <wp:align>left</wp:align>
                </wp:positionH>
                <wp:positionV relativeFrom="paragraph">
                  <wp:posOffset>12700</wp:posOffset>
                </wp:positionV>
                <wp:extent cx="6115050" cy="1362075"/>
                <wp:effectExtent l="0" t="0" r="19050" b="285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362075"/>
                        </a:xfrm>
                        <a:prstGeom prst="rect">
                          <a:avLst/>
                        </a:prstGeom>
                        <a:solidFill>
                          <a:srgbClr val="CCCCFF"/>
                        </a:solidFill>
                        <a:ln w="9525">
                          <a:solidFill>
                            <a:srgbClr val="000000"/>
                          </a:solidFill>
                          <a:miter lim="800000"/>
                          <a:headEnd/>
                          <a:tailEnd/>
                        </a:ln>
                      </wps:spPr>
                      <wps:txbx>
                        <w:txbxContent>
                          <w:p w14:paraId="09BEEFFC" w14:textId="77777777" w:rsidR="0028295A" w:rsidRDefault="0028295A" w:rsidP="003E4573">
                            <w:r w:rsidRPr="003E4573">
                              <w:rPr>
                                <w:rStyle w:val="Titre3Car"/>
                              </w:rPr>
                              <w:t>Une donnée</w:t>
                            </w:r>
                            <w:r>
                              <w:t xml:space="preserve"> est un ensemble de chiffres ou lettres collecté par un outil ou une personne.</w:t>
                            </w:r>
                          </w:p>
                          <w:p w14:paraId="7D0958B5" w14:textId="77777777" w:rsidR="0028295A" w:rsidRDefault="0028295A" w:rsidP="003E4573"/>
                          <w:p w14:paraId="6A9D0080" w14:textId="77777777" w:rsidR="0028295A" w:rsidRDefault="0028295A" w:rsidP="003E4573">
                            <w:r w:rsidRPr="003E4573">
                              <w:rPr>
                                <w:rStyle w:val="Titre3Car"/>
                              </w:rPr>
                              <w:t>L’information</w:t>
                            </w:r>
                            <w:r>
                              <w:t xml:space="preserve"> est une donnée traitée, transformée. Une information est donc une donnée qui a pris du « sens », de la « signification ». Le traitement peut être simple (déplacement, addition…) ou très complexe, selon le besoin.</w:t>
                            </w:r>
                          </w:p>
                          <w:p w14:paraId="24292C4E" w14:textId="77777777" w:rsidR="0028295A" w:rsidRDefault="0028295A" w:rsidP="003E4573">
                            <w:r>
                              <w:t xml:space="preserve">L’information devient </w:t>
                            </w:r>
                            <w:r w:rsidRPr="003E4573">
                              <w:rPr>
                                <w:rStyle w:val="Titre3Car"/>
                              </w:rPr>
                              <w:t>connaissance</w:t>
                            </w:r>
                            <w:r>
                              <w:t xml:space="preserve"> quand elle est interprétée par un individu à l’aide de son expérience et de sa réflexion.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BBC76" id="_x0000_s1028" type="#_x0000_t202" style="position:absolute;margin-left:0;margin-top:1pt;width:481.5pt;height:107.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" fillcolor="#ccf">
                <v:textbox>
                  <w:txbxContent>
                    <w:p w14:paraId="09BEEFFC" w14:textId="77777777" w:rsidR="0028295A" w:rsidRDefault="0028295A" w:rsidP="003E4573">
                      <w:r w:rsidRPr="003E4573">
                        <w:rPr>
                          <w:rStyle w:val="Titre3Car"/>
                        </w:rPr>
                        <w:t>Une donnée</w:t>
                      </w:r>
                      <w:r>
                        <w:t xml:space="preserve"> est un ensemble de chiffres ou lettres collecté par un outil ou une personne.</w:t>
                      </w:r>
                    </w:p>
                    <w:p w14:paraId="7D0958B5" w14:textId="77777777" w:rsidR="0028295A" w:rsidRDefault="0028295A" w:rsidP="003E4573"/>
                    <w:p w14:paraId="6A9D0080" w14:textId="77777777" w:rsidR="0028295A" w:rsidRDefault="0028295A" w:rsidP="003E4573">
                      <w:r w:rsidRPr="003E4573">
                        <w:rPr>
                          <w:rStyle w:val="Titre3Car"/>
                        </w:rPr>
                        <w:t>L’information</w:t>
                      </w:r>
                      <w:r>
                        <w:t xml:space="preserve"> est une donnée traitée, transformée. Une information est donc une donnée qui a pris du « sens », de la « signification ». Le traitement peut être simple (déplacement, addition…) ou très complexe, selon le besoin.</w:t>
                      </w:r>
                    </w:p>
                    <w:p w14:paraId="24292C4E" w14:textId="77777777" w:rsidR="0028295A" w:rsidRDefault="0028295A" w:rsidP="003E4573">
                      <w:r>
                        <w:t xml:space="preserve">L’information devient </w:t>
                      </w:r>
                      <w:r w:rsidRPr="003E4573">
                        <w:rPr>
                          <w:rStyle w:val="Titre3Car"/>
                        </w:rPr>
                        <w:t>connaissance</w:t>
                      </w:r>
                      <w:r>
                        <w:t xml:space="preserve"> quand elle est interprétée par un individu à l’aide de son expérience et de sa réflexion.</w:t>
                      </w:r>
                    </w:p>
                  </w:txbxContent>
                </v:textbox>
                <w10:wrap anchorx="margin"/>
              </v:shape>
            </w:pict>
          </mc:Fallback>
        </mc:AlternateContent>
      </w:r>
    </w:p>
    <w:p w14:paraId="3229E09F" w14:textId="77777777" w:rsidR="003E4573" w:rsidRDefault="003E4573" w:rsidP="003E4573">
      <w:pPr>
        <w:rPr>
          <w:lang w:eastAsia="en-US"/>
        </w:rPr>
      </w:pPr>
    </w:p>
    <w:p w14:paraId="0B9B1266" w14:textId="77777777" w:rsidR="003E4573" w:rsidRDefault="003E4573" w:rsidP="003E4573">
      <w:pPr>
        <w:rPr>
          <w:lang w:eastAsia="en-US"/>
        </w:rPr>
      </w:pPr>
    </w:p>
    <w:p w14:paraId="571D9657" w14:textId="77777777" w:rsidR="003E4573" w:rsidRDefault="003E4573" w:rsidP="003E4573">
      <w:pPr>
        <w:rPr>
          <w:lang w:eastAsia="en-US"/>
        </w:rPr>
      </w:pPr>
    </w:p>
    <w:p w14:paraId="251D65CB" w14:textId="77777777" w:rsidR="003E4573" w:rsidRDefault="003E4573" w:rsidP="003E4573">
      <w:pPr>
        <w:rPr>
          <w:lang w:eastAsia="en-US"/>
        </w:rPr>
      </w:pPr>
    </w:p>
    <w:p w14:paraId="73D6DC95" w14:textId="77777777" w:rsidR="003E4573" w:rsidRDefault="003E4573" w:rsidP="003E4573">
      <w:pPr>
        <w:rPr>
          <w:lang w:eastAsia="en-US"/>
        </w:rPr>
      </w:pPr>
    </w:p>
    <w:p w14:paraId="14D9370B" w14:textId="77777777" w:rsidR="003E4573" w:rsidRDefault="003E4573" w:rsidP="003E4573">
      <w:pPr>
        <w:rPr>
          <w:lang w:eastAsia="en-US"/>
        </w:rPr>
      </w:pPr>
    </w:p>
    <w:p w14:paraId="6C215EA9" w14:textId="77777777" w:rsidR="003E4573" w:rsidRDefault="003E4573" w:rsidP="003E4573">
      <w:pPr>
        <w:rPr>
          <w:lang w:eastAsia="en-US"/>
        </w:rPr>
      </w:pPr>
    </w:p>
    <w:p w14:paraId="5739660A" w14:textId="77777777" w:rsidR="003E4573" w:rsidRDefault="003E4573" w:rsidP="003E4573">
      <w:pPr>
        <w:rPr>
          <w:lang w:eastAsia="en-US"/>
        </w:rPr>
      </w:pPr>
    </w:p>
    <w:p w14:paraId="500C7628" w14:textId="77777777" w:rsidR="003E4573" w:rsidRDefault="003E4573" w:rsidP="003E4573">
      <w:pPr>
        <w:rPr>
          <w:lang w:eastAsia="en-US"/>
        </w:rPr>
      </w:pPr>
    </w:p>
    <w:p w14:paraId="091DC549" w14:textId="77777777" w:rsidR="003E4573" w:rsidRDefault="003E4573" w:rsidP="003E4573">
      <w:pPr>
        <w:rPr>
          <w:lang w:eastAsia="en-US"/>
        </w:rPr>
      </w:pPr>
    </w:p>
    <w:p w14:paraId="56263272" w14:textId="77777777" w:rsidR="00B237CC" w:rsidRPr="003E4573" w:rsidRDefault="00B237CC" w:rsidP="003E4573">
      <w:pPr>
        <w:rPr>
          <w:lang w:eastAsia="en-US"/>
        </w:rPr>
      </w:pPr>
    </w:p>
    <w:p w14:paraId="126A30B5" w14:textId="77777777" w:rsidR="003E4573" w:rsidRPr="003E4573" w:rsidRDefault="003E4573" w:rsidP="003E4573">
      <w:pPr>
        <w:pStyle w:val="04Question"/>
        <w:rPr>
          <w:rFonts w:asciiTheme="minorHAnsi" w:hAnsiTheme="minorHAnsi" w:cstheme="minorHAnsi"/>
          <w:sz w:val="20"/>
          <w:szCs w:val="20"/>
        </w:rPr>
      </w:pPr>
      <w:r w:rsidRPr="003E4573">
        <w:rPr>
          <w:rFonts w:asciiTheme="minorHAnsi" w:hAnsiTheme="minorHAnsi" w:cstheme="minorHAnsi"/>
          <w:sz w:val="20"/>
          <w:szCs w:val="20"/>
        </w:rPr>
        <w:t xml:space="preserve">Quelles données sont collectées au moment du passage en caisse ? Quelles informations sont obtenues au soir du 15/01 ? </w:t>
      </w:r>
    </w:p>
    <w:p w14:paraId="0EDB5BCF" w14:textId="77777777" w:rsidR="003E4573" w:rsidRDefault="0028307A" w:rsidP="003E4573">
      <w:pPr>
        <w:pStyle w:val="05Rponse"/>
        <w:rPr>
          <w:sz w:val="20"/>
          <w:szCs w:val="20"/>
        </w:rPr>
      </w:pPr>
      <w:r>
        <w:rPr>
          <w:sz w:val="20"/>
          <w:szCs w:val="20"/>
        </w:rPr>
        <w:t>Données : a</w:t>
      </w:r>
      <w:r w:rsidR="003E4573" w:rsidRPr="003E4573">
        <w:rPr>
          <w:sz w:val="20"/>
          <w:szCs w:val="20"/>
        </w:rPr>
        <w:t xml:space="preserve">u moment du passage en caisse de chaque client, les données collectées sont le nom de l’article, le prix de vente, le nombre d’articles achetés par les clients. </w:t>
      </w:r>
    </w:p>
    <w:p w14:paraId="105DD5B1" w14:textId="77777777" w:rsidR="003E4573" w:rsidRPr="003E4573" w:rsidRDefault="0028307A" w:rsidP="003E4573">
      <w:pPr>
        <w:pStyle w:val="05Rponse"/>
        <w:rPr>
          <w:sz w:val="20"/>
          <w:szCs w:val="20"/>
        </w:rPr>
      </w:pPr>
      <w:r>
        <w:rPr>
          <w:sz w:val="20"/>
          <w:szCs w:val="20"/>
        </w:rPr>
        <w:lastRenderedPageBreak/>
        <w:t>Informations :a</w:t>
      </w:r>
      <w:r w:rsidR="003E4573" w:rsidRPr="003E4573">
        <w:rPr>
          <w:sz w:val="20"/>
          <w:szCs w:val="20"/>
        </w:rPr>
        <w:t>u soir du 15/01, on obtient la quantité totale d’article vendus et le chiffre d’affaires réalisé pour chaque article.</w:t>
      </w:r>
    </w:p>
    <w:p w14:paraId="7ADB9155" w14:textId="77777777" w:rsidR="00E968C0" w:rsidRDefault="00E968C0" w:rsidP="00D07A89">
      <w:pPr>
        <w:rPr>
          <w:lang w:eastAsia="en-US"/>
        </w:rPr>
      </w:pPr>
    </w:p>
    <w:p w14:paraId="54636642" w14:textId="77777777" w:rsidR="0028307A" w:rsidRPr="0028307A" w:rsidRDefault="0028307A" w:rsidP="0028307A">
      <w:pPr>
        <w:pStyle w:val="04Question"/>
        <w:rPr>
          <w:rFonts w:asciiTheme="minorHAnsi" w:hAnsiTheme="minorHAnsi" w:cstheme="minorHAnsi"/>
          <w:sz w:val="20"/>
          <w:szCs w:val="20"/>
        </w:rPr>
      </w:pPr>
      <w:r w:rsidRPr="0028307A">
        <w:rPr>
          <w:rFonts w:asciiTheme="minorHAnsi" w:hAnsiTheme="minorHAnsi" w:cstheme="minorHAnsi"/>
          <w:sz w:val="20"/>
          <w:szCs w:val="20"/>
        </w:rPr>
        <w:t>Quelle connaissance peut-on tirer de ces informations ?</w:t>
      </w:r>
    </w:p>
    <w:p w14:paraId="0456DFE6" w14:textId="77777777" w:rsidR="0028307A" w:rsidRDefault="0028307A" w:rsidP="0028307A">
      <w:pPr>
        <w:pStyle w:val="05Rponse"/>
        <w:rPr>
          <w:rFonts w:asciiTheme="minorHAnsi" w:hAnsiTheme="minorHAnsi" w:cstheme="minorHAnsi"/>
          <w:sz w:val="20"/>
          <w:szCs w:val="20"/>
        </w:rPr>
      </w:pPr>
      <w:r w:rsidRPr="0028307A">
        <w:rPr>
          <w:rFonts w:asciiTheme="minorHAnsi" w:hAnsiTheme="minorHAnsi" w:cstheme="minorHAnsi"/>
          <w:sz w:val="20"/>
          <w:szCs w:val="20"/>
        </w:rPr>
        <w:t xml:space="preserve">En analysant ces informations on peut savoir </w:t>
      </w:r>
    </w:p>
    <w:p w14:paraId="13D83FF1" w14:textId="77777777" w:rsidR="0028307A" w:rsidRDefault="0028307A" w:rsidP="0028307A">
      <w:pPr>
        <w:pStyle w:val="05Rponse"/>
        <w:numPr>
          <w:ilvl w:val="0"/>
          <w:numId w:val="14"/>
        </w:numPr>
        <w:rPr>
          <w:rFonts w:asciiTheme="minorHAnsi" w:hAnsiTheme="minorHAnsi" w:cstheme="minorHAnsi"/>
          <w:sz w:val="20"/>
          <w:szCs w:val="20"/>
        </w:rPr>
      </w:pPr>
      <w:proofErr w:type="gramStart"/>
      <w:r w:rsidRPr="0028307A">
        <w:rPr>
          <w:rFonts w:asciiTheme="minorHAnsi" w:hAnsiTheme="minorHAnsi" w:cstheme="minorHAnsi"/>
          <w:sz w:val="20"/>
          <w:szCs w:val="20"/>
        </w:rPr>
        <w:t>les</w:t>
      </w:r>
      <w:proofErr w:type="gramEnd"/>
      <w:r w:rsidRPr="0028307A">
        <w:rPr>
          <w:rFonts w:asciiTheme="minorHAnsi" w:hAnsiTheme="minorHAnsi" w:cstheme="minorHAnsi"/>
          <w:sz w:val="20"/>
          <w:szCs w:val="20"/>
        </w:rPr>
        <w:t xml:space="preserve"> produits qui se vendent le mieux, le moins bien, </w:t>
      </w:r>
    </w:p>
    <w:p w14:paraId="6A19BBAB" w14:textId="77777777" w:rsidR="0028307A" w:rsidRDefault="0028307A" w:rsidP="0028307A">
      <w:pPr>
        <w:pStyle w:val="05Rponse"/>
        <w:numPr>
          <w:ilvl w:val="0"/>
          <w:numId w:val="13"/>
        </w:numPr>
        <w:rPr>
          <w:rFonts w:asciiTheme="minorHAnsi" w:hAnsiTheme="minorHAnsi" w:cstheme="minorHAnsi"/>
          <w:sz w:val="20"/>
          <w:szCs w:val="20"/>
        </w:rPr>
      </w:pPr>
      <w:proofErr w:type="gramStart"/>
      <w:r>
        <w:rPr>
          <w:rFonts w:asciiTheme="minorHAnsi" w:hAnsiTheme="minorHAnsi" w:cstheme="minorHAnsi"/>
          <w:sz w:val="20"/>
          <w:szCs w:val="20"/>
        </w:rPr>
        <w:t>les</w:t>
      </w:r>
      <w:proofErr w:type="gramEnd"/>
      <w:r>
        <w:rPr>
          <w:rFonts w:asciiTheme="minorHAnsi" w:hAnsiTheme="minorHAnsi" w:cstheme="minorHAnsi"/>
          <w:sz w:val="20"/>
          <w:szCs w:val="20"/>
        </w:rPr>
        <w:t xml:space="preserve"> produits</w:t>
      </w:r>
      <w:r w:rsidRPr="0028307A">
        <w:rPr>
          <w:rFonts w:asciiTheme="minorHAnsi" w:hAnsiTheme="minorHAnsi" w:cstheme="minorHAnsi"/>
          <w:sz w:val="20"/>
          <w:szCs w:val="20"/>
        </w:rPr>
        <w:t xml:space="preserve"> dont les ventes évoluent à la hausse ou à la baisse. On en tire donc des connaissances sur </w:t>
      </w:r>
    </w:p>
    <w:p w14:paraId="78417505" w14:textId="77777777" w:rsidR="0028307A" w:rsidRDefault="0028307A" w:rsidP="0028307A">
      <w:pPr>
        <w:pStyle w:val="05Rponse"/>
        <w:numPr>
          <w:ilvl w:val="0"/>
          <w:numId w:val="13"/>
        </w:numPr>
        <w:rPr>
          <w:rFonts w:asciiTheme="minorHAnsi" w:hAnsiTheme="minorHAnsi" w:cstheme="minorHAnsi"/>
          <w:sz w:val="20"/>
          <w:szCs w:val="20"/>
        </w:rPr>
      </w:pPr>
      <w:proofErr w:type="gramStart"/>
      <w:r w:rsidRPr="0028307A">
        <w:rPr>
          <w:rFonts w:asciiTheme="minorHAnsi" w:hAnsiTheme="minorHAnsi" w:cstheme="minorHAnsi"/>
          <w:sz w:val="20"/>
          <w:szCs w:val="20"/>
        </w:rPr>
        <w:t>les</w:t>
      </w:r>
      <w:proofErr w:type="gramEnd"/>
      <w:r w:rsidRPr="0028307A">
        <w:rPr>
          <w:rFonts w:asciiTheme="minorHAnsi" w:hAnsiTheme="minorHAnsi" w:cstheme="minorHAnsi"/>
          <w:sz w:val="20"/>
          <w:szCs w:val="20"/>
        </w:rPr>
        <w:t xml:space="preserve"> habitudes de consommation des consommateurs et </w:t>
      </w:r>
    </w:p>
    <w:p w14:paraId="02334239" w14:textId="77777777" w:rsidR="0028307A" w:rsidRPr="0028307A" w:rsidRDefault="0028307A" w:rsidP="0028307A">
      <w:pPr>
        <w:pStyle w:val="05Rponse"/>
        <w:numPr>
          <w:ilvl w:val="0"/>
          <w:numId w:val="13"/>
        </w:numPr>
        <w:rPr>
          <w:rFonts w:asciiTheme="minorHAnsi" w:hAnsiTheme="minorHAnsi" w:cstheme="minorHAnsi"/>
          <w:sz w:val="20"/>
          <w:szCs w:val="20"/>
        </w:rPr>
      </w:pPr>
      <w:proofErr w:type="gramStart"/>
      <w:r w:rsidRPr="0028307A">
        <w:rPr>
          <w:rFonts w:asciiTheme="minorHAnsi" w:hAnsiTheme="minorHAnsi" w:cstheme="minorHAnsi"/>
          <w:sz w:val="20"/>
          <w:szCs w:val="20"/>
        </w:rPr>
        <w:t>l’impact</w:t>
      </w:r>
      <w:proofErr w:type="gramEnd"/>
      <w:r w:rsidRPr="0028307A">
        <w:rPr>
          <w:rFonts w:asciiTheme="minorHAnsi" w:hAnsiTheme="minorHAnsi" w:cstheme="minorHAnsi"/>
          <w:sz w:val="20"/>
          <w:szCs w:val="20"/>
        </w:rPr>
        <w:t xml:space="preserve"> des pratiques commerciales du magasin sur les ventes (promotion, mise en avant de produit…).</w:t>
      </w:r>
    </w:p>
    <w:p w14:paraId="03802C7F" w14:textId="77777777" w:rsidR="00E968C0" w:rsidRPr="0028307A" w:rsidRDefault="00E968C0" w:rsidP="00D07A89">
      <w:pPr>
        <w:rPr>
          <w:rFonts w:asciiTheme="minorHAnsi" w:hAnsiTheme="minorHAnsi" w:cstheme="minorHAnsi"/>
          <w:szCs w:val="20"/>
          <w:lang w:eastAsia="en-US"/>
        </w:rPr>
      </w:pPr>
    </w:p>
    <w:p w14:paraId="6737C8EC" w14:textId="77777777" w:rsidR="0028307A" w:rsidRPr="0028307A" w:rsidRDefault="0028307A" w:rsidP="0028307A">
      <w:pPr>
        <w:pStyle w:val="04Question"/>
        <w:rPr>
          <w:rFonts w:asciiTheme="minorHAnsi" w:hAnsiTheme="minorHAnsi" w:cstheme="minorHAnsi"/>
          <w:sz w:val="20"/>
          <w:szCs w:val="20"/>
        </w:rPr>
      </w:pPr>
      <w:r w:rsidRPr="0028307A">
        <w:rPr>
          <w:rFonts w:asciiTheme="minorHAnsi" w:hAnsiTheme="minorHAnsi" w:cstheme="minorHAnsi"/>
          <w:sz w:val="20"/>
          <w:szCs w:val="20"/>
        </w:rPr>
        <w:t>Démontrez l’utilité de ce SI : en quoi permet-il de limiter le gaspillage ?</w:t>
      </w:r>
    </w:p>
    <w:p w14:paraId="6223ECD3" w14:textId="77777777" w:rsidR="0028307A" w:rsidRPr="0028307A" w:rsidRDefault="0028307A" w:rsidP="0028307A">
      <w:pPr>
        <w:pStyle w:val="05Rponse"/>
        <w:rPr>
          <w:rFonts w:asciiTheme="minorHAnsi" w:hAnsiTheme="minorHAnsi" w:cstheme="minorHAnsi"/>
          <w:sz w:val="20"/>
          <w:szCs w:val="20"/>
        </w:rPr>
      </w:pPr>
      <w:r w:rsidRPr="0028307A">
        <w:rPr>
          <w:rFonts w:asciiTheme="minorHAnsi" w:hAnsiTheme="minorHAnsi" w:cstheme="minorHAnsi"/>
          <w:sz w:val="20"/>
          <w:szCs w:val="20"/>
        </w:rPr>
        <w:t>En permettant de connaître les ventes, il permet de repérer les produits qui se vendent le moins et surtout d’avoir une idée assez précise (statistiques de vente) de la quantité que l’on va vendre. On peut alors décider d’en commander moins ou une quantité plus adaptée aux prévisions de vente, ce qui évitera le gaspillage.</w:t>
      </w:r>
    </w:p>
    <w:p w14:paraId="1741492D" w14:textId="77777777" w:rsidR="00E968C0" w:rsidRPr="0028307A" w:rsidRDefault="00E968C0" w:rsidP="00D07A89">
      <w:pPr>
        <w:rPr>
          <w:rFonts w:asciiTheme="minorHAnsi" w:hAnsiTheme="minorHAnsi" w:cstheme="minorHAnsi"/>
          <w:szCs w:val="20"/>
          <w:lang w:eastAsia="en-US"/>
        </w:rPr>
      </w:pPr>
    </w:p>
    <w:p w14:paraId="3EA0F3C0" w14:textId="77777777" w:rsidR="00E968C0" w:rsidRDefault="0028307A" w:rsidP="000273E2">
      <w:pPr>
        <w:pStyle w:val="Titre3"/>
      </w:pPr>
      <w:r>
        <w:t xml:space="preserve">Application : repérez les </w:t>
      </w:r>
      <w:r w:rsidR="000273E2">
        <w:t>étapes de transformation de l’information</w:t>
      </w:r>
    </w:p>
    <w:p w14:paraId="3FB3F3A0" w14:textId="77777777" w:rsidR="000273E2" w:rsidRPr="000273E2" w:rsidRDefault="000273E2" w:rsidP="000273E2">
      <w:pPr>
        <w:rPr>
          <w:lang w:eastAsia="en-US"/>
        </w:rPr>
      </w:pPr>
    </w:p>
    <w:p w14:paraId="75962A06" w14:textId="77777777" w:rsidR="000273E2" w:rsidRDefault="000273E2" w:rsidP="00D07A89">
      <w:pPr>
        <w:rPr>
          <w:rFonts w:asciiTheme="minorHAnsi" w:hAnsiTheme="minorHAnsi" w:cstheme="minorHAnsi"/>
          <w:szCs w:val="20"/>
          <w:lang w:eastAsia="en-US"/>
        </w:rPr>
      </w:pPr>
      <w:r>
        <w:rPr>
          <w:rFonts w:asciiTheme="minorHAnsi" w:hAnsiTheme="minorHAnsi" w:cstheme="minorHAnsi"/>
          <w:szCs w:val="20"/>
          <w:lang w:eastAsia="en-US"/>
        </w:rPr>
        <w:t>Pour chaque situation présentée ci-dessous, préciser s’il s’agit d’une donnée, d’une information ou d’une connaissance</w:t>
      </w:r>
    </w:p>
    <w:p w14:paraId="1CD70D69" w14:textId="77777777" w:rsidR="0093627F" w:rsidRDefault="0093627F" w:rsidP="00D07A89">
      <w:pPr>
        <w:rPr>
          <w:rFonts w:asciiTheme="minorHAnsi" w:hAnsiTheme="minorHAnsi" w:cstheme="minorHAnsi"/>
          <w:szCs w:val="20"/>
          <w:lang w:eastAsia="en-US"/>
        </w:rPr>
      </w:pPr>
    </w:p>
    <w:p w14:paraId="012A37E9" w14:textId="77777777" w:rsidR="0093627F" w:rsidRDefault="0093627F" w:rsidP="00D07A89">
      <w:pPr>
        <w:rPr>
          <w:rFonts w:asciiTheme="minorHAnsi" w:hAnsiTheme="minorHAnsi" w:cstheme="minorHAnsi"/>
          <w:szCs w:val="20"/>
          <w:lang w:eastAsia="en-US"/>
        </w:rPr>
      </w:pPr>
      <w:r>
        <w:rPr>
          <w:rFonts w:asciiTheme="minorHAnsi" w:hAnsiTheme="minorHAnsi" w:cstheme="minorHAnsi"/>
          <w:noProof/>
          <w:szCs w:val="20"/>
          <w:lang w:eastAsia="en-US"/>
        </w:rPr>
        <w:drawing>
          <wp:inline distT="0" distB="0" distL="0" distR="0" wp14:anchorId="59C26BCD" wp14:editId="12AE8A6A">
            <wp:extent cx="5600700" cy="8286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828675"/>
                    </a:xfrm>
                    <a:prstGeom prst="rect">
                      <a:avLst/>
                    </a:prstGeom>
                    <a:noFill/>
                    <a:ln>
                      <a:noFill/>
                    </a:ln>
                  </pic:spPr>
                </pic:pic>
              </a:graphicData>
            </a:graphic>
          </wp:inline>
        </w:drawing>
      </w:r>
    </w:p>
    <w:p w14:paraId="4BAF930D" w14:textId="77777777" w:rsidR="0093627F" w:rsidRDefault="0093627F" w:rsidP="00D07A89">
      <w:pPr>
        <w:rPr>
          <w:rFonts w:asciiTheme="minorHAnsi" w:hAnsiTheme="minorHAnsi" w:cstheme="minorHAnsi"/>
          <w:szCs w:val="20"/>
          <w:lang w:eastAsia="en-US"/>
        </w:rPr>
      </w:pPr>
    </w:p>
    <w:p w14:paraId="29A93669" w14:textId="77777777" w:rsidR="0093627F" w:rsidRPr="0028307A" w:rsidRDefault="0093627F" w:rsidP="00D07A89">
      <w:pPr>
        <w:rPr>
          <w:rFonts w:asciiTheme="minorHAnsi" w:hAnsiTheme="minorHAnsi" w:cstheme="minorHAnsi"/>
          <w:szCs w:val="20"/>
          <w:lang w:eastAsia="en-US"/>
        </w:rPr>
      </w:pPr>
    </w:p>
    <w:tbl>
      <w:tblPr>
        <w:tblStyle w:val="Tableausimple1"/>
        <w:tblW w:w="0" w:type="auto"/>
        <w:tblLook w:val="04A0" w:firstRow="1" w:lastRow="0" w:firstColumn="1" w:lastColumn="0" w:noHBand="0" w:noVBand="1"/>
      </w:tblPr>
      <w:tblGrid>
        <w:gridCol w:w="4531"/>
        <w:gridCol w:w="4531"/>
      </w:tblGrid>
      <w:tr w:rsidR="000273E2" w:rsidRPr="000273E2" w14:paraId="7BDCEE63" w14:textId="77777777" w:rsidTr="00E069D9">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B993388" w14:textId="77777777" w:rsidR="000273E2" w:rsidRPr="000273E2" w:rsidRDefault="000273E2" w:rsidP="000273E2">
            <w:pPr>
              <w:jc w:val="center"/>
              <w:rPr>
                <w:lang w:eastAsia="en-US"/>
              </w:rPr>
            </w:pPr>
            <w:r w:rsidRPr="000273E2">
              <w:rPr>
                <w:lang w:eastAsia="en-US"/>
              </w:rPr>
              <w:t>Situations</w:t>
            </w:r>
          </w:p>
        </w:tc>
        <w:tc>
          <w:tcPr>
            <w:tcW w:w="4531" w:type="dxa"/>
            <w:vAlign w:val="center"/>
          </w:tcPr>
          <w:p w14:paraId="1F5ADCFF" w14:textId="77777777" w:rsidR="000273E2" w:rsidRPr="000273E2" w:rsidRDefault="000273E2" w:rsidP="000273E2">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Justification</w:t>
            </w:r>
          </w:p>
        </w:tc>
      </w:tr>
      <w:tr w:rsidR="000273E2" w14:paraId="64022EB6" w14:textId="77777777" w:rsidTr="00E069D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65B23E4E" w14:textId="77777777" w:rsidR="000273E2" w:rsidRPr="000273E2" w:rsidRDefault="000273E2" w:rsidP="00D07A89">
            <w:pPr>
              <w:rPr>
                <w:b w:val="0"/>
                <w:bCs w:val="0"/>
                <w:lang w:eastAsia="en-US"/>
              </w:rPr>
            </w:pPr>
            <w:r w:rsidRPr="000273E2">
              <w:rPr>
                <w:b w:val="0"/>
                <w:bCs w:val="0"/>
                <w:lang w:eastAsia="en-US"/>
              </w:rPr>
              <w:t xml:space="preserve">Ed </w:t>
            </w:r>
            <w:proofErr w:type="spellStart"/>
            <w:r w:rsidRPr="000273E2">
              <w:rPr>
                <w:b w:val="0"/>
                <w:bCs w:val="0"/>
                <w:lang w:eastAsia="en-US"/>
              </w:rPr>
              <w:t>Sheeran</w:t>
            </w:r>
            <w:proofErr w:type="spellEnd"/>
            <w:r w:rsidRPr="000273E2">
              <w:rPr>
                <w:b w:val="0"/>
                <w:bCs w:val="0"/>
                <w:lang w:eastAsia="en-US"/>
              </w:rPr>
              <w:t xml:space="preserve"> sera en concert en France du 24 au 29 mai</w:t>
            </w:r>
          </w:p>
        </w:tc>
        <w:tc>
          <w:tcPr>
            <w:tcW w:w="4531" w:type="dxa"/>
            <w:vAlign w:val="center"/>
          </w:tcPr>
          <w:p w14:paraId="020D175F" w14:textId="77777777" w:rsidR="000273E2" w:rsidRDefault="000273E2" w:rsidP="00D07A89">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Information</w:t>
            </w:r>
          </w:p>
          <w:p w14:paraId="4B46539B" w14:textId="77777777" w:rsidR="000273E2" w:rsidRDefault="000273E2" w:rsidP="00D07A89">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Il y a un contexte. Cela permet de préparer l’action</w:t>
            </w:r>
          </w:p>
        </w:tc>
      </w:tr>
      <w:tr w:rsidR="000273E2" w14:paraId="2BB50E1E" w14:textId="77777777" w:rsidTr="00E069D9">
        <w:trPr>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42C6DEF3" w14:textId="77777777" w:rsidR="000273E2" w:rsidRPr="000273E2" w:rsidRDefault="000273E2" w:rsidP="00D07A89">
            <w:pPr>
              <w:rPr>
                <w:b w:val="0"/>
                <w:bCs w:val="0"/>
                <w:lang w:eastAsia="en-US"/>
              </w:rPr>
            </w:pPr>
            <w:r w:rsidRPr="000273E2">
              <w:rPr>
                <w:b w:val="0"/>
                <w:bCs w:val="0"/>
                <w:lang w:eastAsia="en-US"/>
              </w:rPr>
              <w:t>2019</w:t>
            </w:r>
          </w:p>
        </w:tc>
        <w:tc>
          <w:tcPr>
            <w:tcW w:w="4531" w:type="dxa"/>
            <w:vAlign w:val="center"/>
          </w:tcPr>
          <w:p w14:paraId="6263DA28" w14:textId="77777777" w:rsidR="000273E2" w:rsidRDefault="000273E2" w:rsidP="00E069D9">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Donnée</w:t>
            </w:r>
            <w:r w:rsidR="00E069D9">
              <w:rPr>
                <w:lang w:eastAsia="en-US"/>
              </w:rPr>
              <w:t xml:space="preserve"> - </w:t>
            </w:r>
            <w:r>
              <w:rPr>
                <w:lang w:eastAsia="en-US"/>
              </w:rPr>
              <w:t>Il n’y a pas de contexte. On ne sait pas de quoi il s’agit</w:t>
            </w:r>
          </w:p>
        </w:tc>
      </w:tr>
      <w:tr w:rsidR="000273E2" w14:paraId="46055198" w14:textId="77777777" w:rsidTr="00E069D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BEB69B7" w14:textId="77777777" w:rsidR="000273E2" w:rsidRPr="000273E2" w:rsidRDefault="000273E2" w:rsidP="00D07A89">
            <w:pPr>
              <w:rPr>
                <w:b w:val="0"/>
                <w:bCs w:val="0"/>
                <w:lang w:eastAsia="en-US"/>
              </w:rPr>
            </w:pPr>
            <w:r w:rsidRPr="000273E2">
              <w:rPr>
                <w:b w:val="0"/>
                <w:bCs w:val="0"/>
                <w:lang w:eastAsia="en-US"/>
              </w:rPr>
              <w:t>Le système d’information a 4 fonctions</w:t>
            </w:r>
          </w:p>
        </w:tc>
        <w:tc>
          <w:tcPr>
            <w:tcW w:w="4531" w:type="dxa"/>
            <w:vAlign w:val="center"/>
          </w:tcPr>
          <w:p w14:paraId="714382FF" w14:textId="77777777" w:rsidR="000273E2" w:rsidRDefault="0093627F" w:rsidP="00D07A89">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Information</w:t>
            </w:r>
          </w:p>
        </w:tc>
      </w:tr>
      <w:tr w:rsidR="000273E2" w14:paraId="06E39708" w14:textId="77777777" w:rsidTr="00E069D9">
        <w:trPr>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5180FDB" w14:textId="77777777" w:rsidR="000273E2" w:rsidRPr="000273E2" w:rsidRDefault="000273E2" w:rsidP="00D07A89">
            <w:pPr>
              <w:rPr>
                <w:b w:val="0"/>
                <w:bCs w:val="0"/>
                <w:lang w:eastAsia="en-US"/>
              </w:rPr>
            </w:pPr>
            <w:r w:rsidRPr="000273E2">
              <w:rPr>
                <w:b w:val="0"/>
                <w:bCs w:val="0"/>
                <w:lang w:eastAsia="en-US"/>
              </w:rPr>
              <w:t>Le fournisseur augmentera ses prix de 4% à partir du 1</w:t>
            </w:r>
            <w:r w:rsidRPr="000273E2">
              <w:rPr>
                <w:b w:val="0"/>
                <w:bCs w:val="0"/>
                <w:vertAlign w:val="superscript"/>
                <w:lang w:eastAsia="en-US"/>
              </w:rPr>
              <w:t>er</w:t>
            </w:r>
            <w:r w:rsidRPr="000273E2">
              <w:rPr>
                <w:b w:val="0"/>
                <w:bCs w:val="0"/>
                <w:lang w:eastAsia="en-US"/>
              </w:rPr>
              <w:t xml:space="preserve"> janvier</w:t>
            </w:r>
          </w:p>
        </w:tc>
        <w:tc>
          <w:tcPr>
            <w:tcW w:w="4531" w:type="dxa"/>
            <w:vAlign w:val="center"/>
          </w:tcPr>
          <w:p w14:paraId="17252405" w14:textId="77777777" w:rsidR="000273E2" w:rsidRDefault="0093627F" w:rsidP="00D07A89">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Connaissance</w:t>
            </w:r>
          </w:p>
        </w:tc>
      </w:tr>
      <w:tr w:rsidR="000273E2" w14:paraId="75BC42A5" w14:textId="77777777" w:rsidTr="00E069D9">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6425BEC2" w14:textId="77777777" w:rsidR="000273E2" w:rsidRPr="000273E2" w:rsidRDefault="000273E2" w:rsidP="00D07A89">
            <w:pPr>
              <w:rPr>
                <w:b w:val="0"/>
                <w:bCs w:val="0"/>
                <w:lang w:eastAsia="en-US"/>
              </w:rPr>
            </w:pPr>
            <w:r w:rsidRPr="000273E2">
              <w:rPr>
                <w:b w:val="0"/>
                <w:bCs w:val="0"/>
                <w:lang w:eastAsia="en-US"/>
              </w:rPr>
              <w:t>Un graphiste utilise un nuancier pour assortir les couleurs</w:t>
            </w:r>
          </w:p>
        </w:tc>
        <w:tc>
          <w:tcPr>
            <w:tcW w:w="4531" w:type="dxa"/>
            <w:vAlign w:val="center"/>
          </w:tcPr>
          <w:p w14:paraId="171402CD" w14:textId="77777777" w:rsidR="000273E2" w:rsidRDefault="0093627F" w:rsidP="00D07A89">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Information</w:t>
            </w:r>
          </w:p>
        </w:tc>
      </w:tr>
      <w:tr w:rsidR="000273E2" w14:paraId="3AF7AEE1" w14:textId="77777777" w:rsidTr="00E069D9">
        <w:trPr>
          <w:trHeight w:val="489"/>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2559B6B" w14:textId="77777777" w:rsidR="000273E2" w:rsidRPr="000273E2" w:rsidRDefault="000273E2" w:rsidP="00D07A89">
            <w:pPr>
              <w:rPr>
                <w:b w:val="0"/>
                <w:bCs w:val="0"/>
                <w:lang w:eastAsia="en-US"/>
              </w:rPr>
            </w:pPr>
            <w:r w:rsidRPr="000273E2">
              <w:rPr>
                <w:b w:val="0"/>
                <w:bCs w:val="0"/>
                <w:lang w:eastAsia="en-US"/>
              </w:rPr>
              <w:t>Bleu</w:t>
            </w:r>
          </w:p>
        </w:tc>
        <w:tc>
          <w:tcPr>
            <w:tcW w:w="4531" w:type="dxa"/>
            <w:vAlign w:val="center"/>
          </w:tcPr>
          <w:p w14:paraId="39382BDE" w14:textId="77777777" w:rsidR="000273E2" w:rsidRDefault="0093627F" w:rsidP="00D07A89">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Donnée</w:t>
            </w:r>
          </w:p>
        </w:tc>
      </w:tr>
    </w:tbl>
    <w:p w14:paraId="4AFCAF4D" w14:textId="77777777" w:rsidR="0048581D" w:rsidRDefault="00CE7A33" w:rsidP="00CE7A33">
      <w:pPr>
        <w:pStyle w:val="Titre2"/>
      </w:pPr>
      <w:r>
        <w:t>C) Rôle et valeur de l’information</w:t>
      </w:r>
    </w:p>
    <w:p w14:paraId="5ADDF456" w14:textId="77777777" w:rsidR="00CE7A33" w:rsidRDefault="00CE7A33" w:rsidP="00D07A89">
      <w:pPr>
        <w:rPr>
          <w:lang w:eastAsia="en-US"/>
        </w:rPr>
      </w:pPr>
    </w:p>
    <w:tbl>
      <w:tblPr>
        <w:tblStyle w:val="Tableausimple1"/>
        <w:tblW w:w="0" w:type="auto"/>
        <w:tblLook w:val="04A0" w:firstRow="1" w:lastRow="0" w:firstColumn="1" w:lastColumn="0" w:noHBand="0" w:noVBand="1"/>
      </w:tblPr>
      <w:tblGrid>
        <w:gridCol w:w="4531"/>
        <w:gridCol w:w="4531"/>
      </w:tblGrid>
      <w:tr w:rsidR="00CE7A33" w:rsidRPr="000273E2" w14:paraId="45EF36F9" w14:textId="77777777" w:rsidTr="0028295A">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FF37F81" w14:textId="77777777" w:rsidR="00CE7A33" w:rsidRPr="000273E2" w:rsidRDefault="00CE7A33" w:rsidP="0028295A">
            <w:pPr>
              <w:jc w:val="center"/>
              <w:rPr>
                <w:lang w:eastAsia="en-US"/>
              </w:rPr>
            </w:pPr>
            <w:r w:rsidRPr="000273E2">
              <w:rPr>
                <w:lang w:eastAsia="en-US"/>
              </w:rPr>
              <w:t>Situations</w:t>
            </w:r>
          </w:p>
        </w:tc>
        <w:tc>
          <w:tcPr>
            <w:tcW w:w="4531" w:type="dxa"/>
            <w:vAlign w:val="center"/>
          </w:tcPr>
          <w:p w14:paraId="0B6F3FCC" w14:textId="77777777" w:rsidR="00CE7A33" w:rsidRPr="000273E2" w:rsidRDefault="00CE7A33" w:rsidP="0028295A">
            <w:pPr>
              <w:jc w:val="center"/>
              <w:cnfStyle w:val="100000000000" w:firstRow="1" w:lastRow="0" w:firstColumn="0" w:lastColumn="0" w:oddVBand="0" w:evenVBand="0" w:oddHBand="0" w:evenHBand="0" w:firstRowFirstColumn="0" w:firstRowLastColumn="0" w:lastRowFirstColumn="0" w:lastRowLastColumn="0"/>
              <w:rPr>
                <w:lang w:eastAsia="en-US"/>
              </w:rPr>
            </w:pPr>
            <w:r>
              <w:rPr>
                <w:lang w:eastAsia="en-US"/>
              </w:rPr>
              <w:t>Conséquences</w:t>
            </w:r>
          </w:p>
        </w:tc>
      </w:tr>
      <w:tr w:rsidR="00CE7A33" w14:paraId="006C5D77" w14:textId="77777777" w:rsidTr="0028295A">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51CBB56" w14:textId="77777777" w:rsidR="00CE7A33" w:rsidRPr="000273E2" w:rsidRDefault="00CE7A33" w:rsidP="0028295A">
            <w:pPr>
              <w:rPr>
                <w:b w:val="0"/>
                <w:bCs w:val="0"/>
                <w:lang w:eastAsia="en-US"/>
              </w:rPr>
            </w:pPr>
            <w:r>
              <w:rPr>
                <w:b w:val="0"/>
                <w:bCs w:val="0"/>
                <w:lang w:eastAsia="en-US"/>
              </w:rPr>
              <w:t>Adrien le responsable du rayon « liquide » consulte le nombre de sirop en stock dans le rayon ainsi que le nombre de produits vendus l’année dernière à la même période</w:t>
            </w:r>
          </w:p>
        </w:tc>
        <w:tc>
          <w:tcPr>
            <w:tcW w:w="4531" w:type="dxa"/>
            <w:vAlign w:val="center"/>
          </w:tcPr>
          <w:p w14:paraId="3A4B93A8" w14:textId="77777777" w:rsidR="00CE7A33" w:rsidRDefault="00CE7A33" w:rsidP="0028295A">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A partir de ces infos, il va </w:t>
            </w:r>
            <w:r w:rsidRPr="00CE7A33">
              <w:rPr>
                <w:b/>
                <w:bCs/>
                <w:lang w:eastAsia="en-US"/>
              </w:rPr>
              <w:t xml:space="preserve">décider </w:t>
            </w:r>
            <w:r>
              <w:rPr>
                <w:lang w:eastAsia="en-US"/>
              </w:rPr>
              <w:t>du nombre de produits à commander</w:t>
            </w:r>
          </w:p>
        </w:tc>
      </w:tr>
      <w:tr w:rsidR="00CE7A33" w14:paraId="3EA60804" w14:textId="77777777" w:rsidTr="0028295A">
        <w:trPr>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584A5201" w14:textId="77777777" w:rsidR="00CE7A33" w:rsidRPr="000273E2" w:rsidRDefault="00CE7A33" w:rsidP="0028295A">
            <w:pPr>
              <w:rPr>
                <w:b w:val="0"/>
                <w:bCs w:val="0"/>
                <w:lang w:eastAsia="en-US"/>
              </w:rPr>
            </w:pPr>
            <w:r>
              <w:rPr>
                <w:b w:val="0"/>
                <w:bCs w:val="0"/>
                <w:lang w:eastAsia="en-US"/>
              </w:rPr>
              <w:t>Adrien envoie à son salarié la liste des produits qui doivent arriver afin qu’il les mette en rayon</w:t>
            </w:r>
          </w:p>
        </w:tc>
        <w:tc>
          <w:tcPr>
            <w:tcW w:w="4531" w:type="dxa"/>
            <w:vAlign w:val="center"/>
          </w:tcPr>
          <w:p w14:paraId="3638DDE9" w14:textId="77777777" w:rsidR="00CE7A33" w:rsidRDefault="00CE7A33" w:rsidP="0028295A">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L’information va servir </w:t>
            </w:r>
            <w:r w:rsidR="007F185F">
              <w:rPr>
                <w:lang w:eastAsia="en-US"/>
              </w:rPr>
              <w:t xml:space="preserve">à la mise en rayon des produits. Cela permet </w:t>
            </w:r>
            <w:r w:rsidR="007F185F" w:rsidRPr="007F185F">
              <w:rPr>
                <w:b/>
                <w:bCs/>
                <w:lang w:eastAsia="en-US"/>
              </w:rPr>
              <w:t>de coordonner</w:t>
            </w:r>
            <w:r w:rsidR="007F185F">
              <w:rPr>
                <w:lang w:eastAsia="en-US"/>
              </w:rPr>
              <w:t xml:space="preserve"> l’action</w:t>
            </w:r>
          </w:p>
        </w:tc>
      </w:tr>
      <w:tr w:rsidR="00CE7A33" w14:paraId="46658039" w14:textId="77777777" w:rsidTr="0028295A">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028E492A" w14:textId="77777777" w:rsidR="00CE7A33" w:rsidRPr="000273E2" w:rsidRDefault="007F185F" w:rsidP="0028295A">
            <w:pPr>
              <w:rPr>
                <w:b w:val="0"/>
                <w:bCs w:val="0"/>
                <w:lang w:eastAsia="en-US"/>
              </w:rPr>
            </w:pPr>
            <w:r>
              <w:rPr>
                <w:b w:val="0"/>
                <w:bCs w:val="0"/>
                <w:lang w:eastAsia="en-US"/>
              </w:rPr>
              <w:t>Charlotte prévient les clients que le magasin va bientôt fermer ses portes</w:t>
            </w:r>
          </w:p>
        </w:tc>
        <w:tc>
          <w:tcPr>
            <w:tcW w:w="4531" w:type="dxa"/>
            <w:vAlign w:val="center"/>
          </w:tcPr>
          <w:p w14:paraId="27997D37" w14:textId="77777777" w:rsidR="00CE7A33" w:rsidRDefault="007F185F" w:rsidP="0028295A">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Charlotte </w:t>
            </w:r>
            <w:r w:rsidRPr="007F185F">
              <w:rPr>
                <w:b/>
                <w:bCs/>
                <w:lang w:eastAsia="en-US"/>
              </w:rPr>
              <w:t>communique</w:t>
            </w:r>
            <w:r>
              <w:rPr>
                <w:lang w:eastAsia="en-US"/>
              </w:rPr>
              <w:t xml:space="preserve"> l’information aux clients</w:t>
            </w:r>
          </w:p>
        </w:tc>
      </w:tr>
    </w:tbl>
    <w:p w14:paraId="3EF4E200" w14:textId="77777777" w:rsidR="007E6B50" w:rsidRDefault="007E6B50" w:rsidP="00D07A89">
      <w:pPr>
        <w:rPr>
          <w:lang w:eastAsia="en-US"/>
        </w:rPr>
      </w:pPr>
    </w:p>
    <w:p w14:paraId="538EE4ED" w14:textId="77777777" w:rsidR="00CE7A33" w:rsidRDefault="007F185F" w:rsidP="00D07A89">
      <w:pPr>
        <w:rPr>
          <w:lang w:eastAsia="en-US"/>
        </w:rPr>
      </w:pPr>
      <w:r>
        <w:rPr>
          <w:lang w:eastAsia="en-US"/>
        </w:rPr>
        <w:t xml:space="preserve">A partir de l’analyse du tableau précédent, déduire </w:t>
      </w:r>
      <w:r w:rsidRPr="007F185F">
        <w:rPr>
          <w:rStyle w:val="Titre3Car"/>
        </w:rPr>
        <w:t>les rôles de l’information</w:t>
      </w:r>
    </w:p>
    <w:p w14:paraId="2BF14A84" w14:textId="77777777" w:rsidR="007F185F" w:rsidRDefault="007F185F" w:rsidP="00D07A89">
      <w:pPr>
        <w:rPr>
          <w:lang w:eastAsia="en-US"/>
        </w:rPr>
      </w:pPr>
    </w:p>
    <w:p w14:paraId="62C46B70" w14:textId="77777777" w:rsidR="007F185F" w:rsidRPr="008E65F9" w:rsidRDefault="007F185F" w:rsidP="007F185F">
      <w:pPr>
        <w:pStyle w:val="Paragraphedeliste"/>
        <w:numPr>
          <w:ilvl w:val="0"/>
          <w:numId w:val="15"/>
        </w:numPr>
        <w:rPr>
          <w:lang w:eastAsia="en-US"/>
        </w:rPr>
      </w:pPr>
      <w:r w:rsidRPr="008E65F9">
        <w:rPr>
          <w:lang w:eastAsia="en-US"/>
        </w:rPr>
        <w:t>Aider à la décision : les décideurs doivent disposer d’informations pour prendre des décisions adaptées aux objectifs fixés</w:t>
      </w:r>
    </w:p>
    <w:p w14:paraId="245A9E73" w14:textId="77777777" w:rsidR="007F185F" w:rsidRPr="008E65F9" w:rsidRDefault="007F185F" w:rsidP="007F185F">
      <w:pPr>
        <w:pStyle w:val="Paragraphedeliste"/>
        <w:numPr>
          <w:ilvl w:val="0"/>
          <w:numId w:val="15"/>
        </w:numPr>
        <w:rPr>
          <w:lang w:eastAsia="en-US"/>
        </w:rPr>
      </w:pPr>
      <w:r w:rsidRPr="008E65F9">
        <w:rPr>
          <w:lang w:eastAsia="en-US"/>
        </w:rPr>
        <w:lastRenderedPageBreak/>
        <w:t>Coordonner l’action : les informations doivent circuler entre les collaborateurs pour qu’ils puissent travailler et s’organiser.</w:t>
      </w:r>
    </w:p>
    <w:p w14:paraId="437D77CC" w14:textId="77777777" w:rsidR="007F185F" w:rsidRPr="008E65F9" w:rsidRDefault="007F185F" w:rsidP="007F185F">
      <w:pPr>
        <w:pStyle w:val="Paragraphedeliste"/>
        <w:numPr>
          <w:ilvl w:val="0"/>
          <w:numId w:val="15"/>
        </w:numPr>
        <w:rPr>
          <w:lang w:eastAsia="en-US"/>
        </w:rPr>
      </w:pPr>
      <w:r w:rsidRPr="008E65F9">
        <w:rPr>
          <w:lang w:eastAsia="en-US"/>
        </w:rPr>
        <w:t>Communiquer : la communication va donc permettre à l’information d’</w:t>
      </w:r>
      <w:r w:rsidR="00B61DC3" w:rsidRPr="008E65F9">
        <w:rPr>
          <w:lang w:eastAsia="en-US"/>
        </w:rPr>
        <w:t>être</w:t>
      </w:r>
      <w:r w:rsidRPr="008E65F9">
        <w:rPr>
          <w:lang w:eastAsia="en-US"/>
        </w:rPr>
        <w:t xml:space="preserve"> diffusée. Sans la communication, l’information ne pourra pas être utilisée.</w:t>
      </w:r>
    </w:p>
    <w:p w14:paraId="3F6994AB" w14:textId="77777777" w:rsidR="007F185F" w:rsidRDefault="007F185F" w:rsidP="007F185F">
      <w:pPr>
        <w:rPr>
          <w:lang w:eastAsia="en-US"/>
        </w:rPr>
      </w:pPr>
    </w:p>
    <w:tbl>
      <w:tblPr>
        <w:tblStyle w:val="Tableausimple1"/>
        <w:tblW w:w="9062" w:type="dxa"/>
        <w:tblLook w:val="04A0" w:firstRow="1" w:lastRow="0" w:firstColumn="1" w:lastColumn="0" w:noHBand="0" w:noVBand="1"/>
      </w:tblPr>
      <w:tblGrid>
        <w:gridCol w:w="562"/>
        <w:gridCol w:w="8500"/>
      </w:tblGrid>
      <w:tr w:rsidR="00B61DC3" w:rsidRPr="000273E2" w14:paraId="7737E4DE" w14:textId="77777777" w:rsidTr="00B61DC3">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62" w:type="dxa"/>
          </w:tcPr>
          <w:p w14:paraId="50792981" w14:textId="77777777" w:rsidR="00B61DC3" w:rsidRPr="000273E2" w:rsidRDefault="00B61DC3" w:rsidP="0028295A">
            <w:pPr>
              <w:jc w:val="center"/>
              <w:rPr>
                <w:lang w:eastAsia="en-US"/>
              </w:rPr>
            </w:pPr>
          </w:p>
        </w:tc>
        <w:tc>
          <w:tcPr>
            <w:tcW w:w="8500" w:type="dxa"/>
            <w:vAlign w:val="center"/>
          </w:tcPr>
          <w:p w14:paraId="533A1B58" w14:textId="77777777" w:rsidR="00B61DC3" w:rsidRPr="000273E2" w:rsidRDefault="00B61DC3" w:rsidP="0028295A">
            <w:pPr>
              <w:jc w:val="center"/>
              <w:cnfStyle w:val="100000000000" w:firstRow="1" w:lastRow="0" w:firstColumn="0" w:lastColumn="0" w:oddVBand="0" w:evenVBand="0" w:oddHBand="0" w:evenHBand="0" w:firstRowFirstColumn="0" w:firstRowLastColumn="0" w:lastRowFirstColumn="0" w:lastRowLastColumn="0"/>
              <w:rPr>
                <w:lang w:eastAsia="en-US"/>
              </w:rPr>
            </w:pPr>
            <w:r w:rsidRPr="000273E2">
              <w:rPr>
                <w:lang w:eastAsia="en-US"/>
              </w:rPr>
              <w:t>Situations</w:t>
            </w:r>
          </w:p>
        </w:tc>
      </w:tr>
      <w:tr w:rsidR="00B61DC3" w14:paraId="45448029" w14:textId="77777777" w:rsidTr="00B61DC3">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6541A0D" w14:textId="77777777" w:rsidR="00B61DC3" w:rsidRDefault="00B61DC3" w:rsidP="0028295A">
            <w:pPr>
              <w:rPr>
                <w:b w:val="0"/>
                <w:bCs w:val="0"/>
                <w:lang w:eastAsia="en-US"/>
              </w:rPr>
            </w:pPr>
            <w:proofErr w:type="gramStart"/>
            <w:r>
              <w:rPr>
                <w:b w:val="0"/>
                <w:bCs w:val="0"/>
                <w:lang w:eastAsia="en-US"/>
              </w:rPr>
              <w:t>a</w:t>
            </w:r>
            <w:proofErr w:type="gramEnd"/>
          </w:p>
        </w:tc>
        <w:tc>
          <w:tcPr>
            <w:tcW w:w="8500" w:type="dxa"/>
            <w:vAlign w:val="center"/>
          </w:tcPr>
          <w:p w14:paraId="537832DF" w14:textId="77777777" w:rsidR="00B61DC3" w:rsidRPr="00B61DC3" w:rsidRDefault="00B61DC3" w:rsidP="0028295A">
            <w:pPr>
              <w:cnfStyle w:val="000000100000" w:firstRow="0" w:lastRow="0" w:firstColumn="0" w:lastColumn="0" w:oddVBand="0" w:evenVBand="0" w:oddHBand="1" w:evenHBand="0" w:firstRowFirstColumn="0" w:firstRowLastColumn="0" w:lastRowFirstColumn="0" w:lastRowLastColumn="0"/>
              <w:rPr>
                <w:lang w:eastAsia="en-US"/>
              </w:rPr>
            </w:pPr>
            <w:r w:rsidRPr="00B61DC3">
              <w:rPr>
                <w:lang w:eastAsia="en-US"/>
              </w:rPr>
              <w:t xml:space="preserve">Sheila, la collaboratrice </w:t>
            </w:r>
            <w:r w:rsidR="00D03738">
              <w:rPr>
                <w:lang w:eastAsia="en-US"/>
              </w:rPr>
              <w:t xml:space="preserve">de Mr </w:t>
            </w:r>
            <w:proofErr w:type="spellStart"/>
            <w:r w:rsidR="00D03738">
              <w:rPr>
                <w:lang w:eastAsia="en-US"/>
              </w:rPr>
              <w:t>Ripetti</w:t>
            </w:r>
            <w:proofErr w:type="spellEnd"/>
            <w:r w:rsidR="00D03738">
              <w:rPr>
                <w:lang w:eastAsia="en-US"/>
              </w:rPr>
              <w:t>, le</w:t>
            </w:r>
            <w:r w:rsidRPr="00B61DC3">
              <w:rPr>
                <w:lang w:eastAsia="en-US"/>
              </w:rPr>
              <w:t xml:space="preserve"> directeur du magasin, lui envoie l’adresse du site internet du nouveau catalogue du fournisseur Duchemin pour qu’il puisse consulter les articles. Elle a dû faire une erreur car la page web renvoie une erreur 404 « page introuvable ».</w:t>
            </w:r>
          </w:p>
        </w:tc>
      </w:tr>
      <w:tr w:rsidR="00B61DC3" w14:paraId="36A814B3" w14:textId="77777777" w:rsidTr="00B61DC3">
        <w:trPr>
          <w:trHeight w:val="488"/>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FF574FE" w14:textId="77777777" w:rsidR="00B61DC3" w:rsidRDefault="00B61DC3" w:rsidP="0028295A">
            <w:pPr>
              <w:rPr>
                <w:b w:val="0"/>
                <w:bCs w:val="0"/>
                <w:lang w:eastAsia="en-US"/>
              </w:rPr>
            </w:pPr>
            <w:proofErr w:type="gramStart"/>
            <w:r>
              <w:rPr>
                <w:b w:val="0"/>
                <w:bCs w:val="0"/>
                <w:lang w:eastAsia="en-US"/>
              </w:rPr>
              <w:t>b</w:t>
            </w:r>
            <w:proofErr w:type="gramEnd"/>
          </w:p>
        </w:tc>
        <w:tc>
          <w:tcPr>
            <w:tcW w:w="8500" w:type="dxa"/>
            <w:vAlign w:val="center"/>
          </w:tcPr>
          <w:p w14:paraId="369614C8" w14:textId="77777777" w:rsidR="00B61DC3" w:rsidRPr="00B61DC3" w:rsidRDefault="00B61DC3" w:rsidP="0028295A">
            <w:pPr>
              <w:cnfStyle w:val="000000000000" w:firstRow="0" w:lastRow="0" w:firstColumn="0" w:lastColumn="0" w:oddVBand="0" w:evenVBand="0" w:oddHBand="0" w:evenHBand="0" w:firstRowFirstColumn="0" w:firstRowLastColumn="0" w:lastRowFirstColumn="0" w:lastRowLastColumn="0"/>
              <w:rPr>
                <w:lang w:eastAsia="en-US"/>
              </w:rPr>
            </w:pPr>
            <w:r w:rsidRPr="00B61DC3">
              <w:rPr>
                <w:lang w:eastAsia="en-US"/>
              </w:rPr>
              <w:t>Sheila a reçu ce matin, la promotion proposée par l’un de nos fournisseurs de petits pots bébé négociée par le chef de rayon. Elle est sûre que les concurrents ne pourront pas proposer un prix plus intéressant.</w:t>
            </w:r>
          </w:p>
        </w:tc>
      </w:tr>
      <w:tr w:rsidR="00B61DC3" w14:paraId="688E5F36" w14:textId="77777777" w:rsidTr="00B61DC3">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92EDAE9" w14:textId="77777777" w:rsidR="00B61DC3" w:rsidRDefault="00B61DC3" w:rsidP="0028295A">
            <w:pPr>
              <w:rPr>
                <w:b w:val="0"/>
                <w:bCs w:val="0"/>
                <w:lang w:eastAsia="en-US"/>
              </w:rPr>
            </w:pPr>
            <w:proofErr w:type="gramStart"/>
            <w:r>
              <w:rPr>
                <w:b w:val="0"/>
                <w:bCs w:val="0"/>
                <w:lang w:eastAsia="en-US"/>
              </w:rPr>
              <w:t>c</w:t>
            </w:r>
            <w:proofErr w:type="gramEnd"/>
          </w:p>
        </w:tc>
        <w:tc>
          <w:tcPr>
            <w:tcW w:w="8500" w:type="dxa"/>
            <w:vAlign w:val="center"/>
          </w:tcPr>
          <w:p w14:paraId="45910C36" w14:textId="77777777" w:rsidR="00B61DC3" w:rsidRPr="00B61DC3" w:rsidRDefault="00B61DC3" w:rsidP="0028295A">
            <w:pPr>
              <w:cnfStyle w:val="000000100000" w:firstRow="0" w:lastRow="0" w:firstColumn="0" w:lastColumn="0" w:oddVBand="0" w:evenVBand="0" w:oddHBand="1" w:evenHBand="0" w:firstRowFirstColumn="0" w:firstRowLastColumn="0" w:lastRowFirstColumn="0" w:lastRowLastColumn="0"/>
              <w:rPr>
                <w:lang w:eastAsia="en-US"/>
              </w:rPr>
            </w:pPr>
            <w:r w:rsidRPr="00B61DC3">
              <w:rPr>
                <w:lang w:eastAsia="en-US"/>
              </w:rPr>
              <w:t xml:space="preserve">En rangeant son bureau Sheila retrouve le catalogue </w:t>
            </w:r>
            <w:r w:rsidR="0003042B">
              <w:rPr>
                <w:lang w:eastAsia="en-US"/>
              </w:rPr>
              <w:t xml:space="preserve">de la saison précédente </w:t>
            </w:r>
            <w:r w:rsidRPr="00B61DC3">
              <w:rPr>
                <w:lang w:eastAsia="en-US"/>
              </w:rPr>
              <w:t>de l’un des fournisseurs de salons de jardin.</w:t>
            </w:r>
          </w:p>
        </w:tc>
      </w:tr>
      <w:tr w:rsidR="00B61DC3" w14:paraId="6E8D66F0" w14:textId="77777777" w:rsidTr="00B61DC3">
        <w:trPr>
          <w:trHeight w:val="488"/>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8E79487" w14:textId="77777777" w:rsidR="00B61DC3" w:rsidRDefault="00B61DC3" w:rsidP="0028295A">
            <w:pPr>
              <w:rPr>
                <w:b w:val="0"/>
                <w:bCs w:val="0"/>
                <w:lang w:eastAsia="en-US"/>
              </w:rPr>
            </w:pPr>
            <w:proofErr w:type="gramStart"/>
            <w:r>
              <w:rPr>
                <w:b w:val="0"/>
                <w:bCs w:val="0"/>
                <w:lang w:eastAsia="en-US"/>
              </w:rPr>
              <w:t>d</w:t>
            </w:r>
            <w:proofErr w:type="gramEnd"/>
          </w:p>
        </w:tc>
        <w:tc>
          <w:tcPr>
            <w:tcW w:w="8500" w:type="dxa"/>
            <w:vAlign w:val="center"/>
          </w:tcPr>
          <w:p w14:paraId="2739C6D3" w14:textId="77777777" w:rsidR="00B61DC3" w:rsidRPr="00B61DC3" w:rsidRDefault="00B61DC3" w:rsidP="0028295A">
            <w:pPr>
              <w:cnfStyle w:val="000000000000" w:firstRow="0" w:lastRow="0" w:firstColumn="0" w:lastColumn="0" w:oddVBand="0" w:evenVBand="0" w:oddHBand="0" w:evenHBand="0" w:firstRowFirstColumn="0" w:firstRowLastColumn="0" w:lastRowFirstColumn="0" w:lastRowLastColumn="0"/>
              <w:rPr>
                <w:lang w:eastAsia="en-US"/>
              </w:rPr>
            </w:pPr>
            <w:r w:rsidRPr="00B61DC3">
              <w:rPr>
                <w:lang w:eastAsia="en-US"/>
              </w:rPr>
              <w:t>Emilie du service commercial envoie à Sheila l’adresse du blog sur lequel un consommateur raconte son expérience de consommation dans un supermarché de la chaîne. Il décrit son altercation avec l’un des vendeurs. Malheureusement il n’y a ni informations sur le rayon,</w:t>
            </w:r>
            <w:r w:rsidR="0003042B">
              <w:rPr>
                <w:lang w:eastAsia="en-US"/>
              </w:rPr>
              <w:t xml:space="preserve"> ni date,</w:t>
            </w:r>
            <w:r w:rsidRPr="00B61DC3">
              <w:rPr>
                <w:lang w:eastAsia="en-US"/>
              </w:rPr>
              <w:t xml:space="preserve"> ni carte pour situer le magasin.</w:t>
            </w:r>
          </w:p>
        </w:tc>
      </w:tr>
    </w:tbl>
    <w:p w14:paraId="41B300AB" w14:textId="77777777" w:rsidR="007E6B50" w:rsidRDefault="007E6B50" w:rsidP="007F185F">
      <w:pPr>
        <w:rPr>
          <w:lang w:eastAsia="en-US"/>
        </w:rPr>
      </w:pPr>
    </w:p>
    <w:p w14:paraId="0B2D8727" w14:textId="77777777" w:rsidR="007E6B50" w:rsidRDefault="00B61DC3" w:rsidP="007F185F">
      <w:pPr>
        <w:rPr>
          <w:lang w:eastAsia="en-US"/>
        </w:rPr>
      </w:pPr>
      <w:r>
        <w:rPr>
          <w:lang w:eastAsia="en-US"/>
        </w:rPr>
        <w:t>Précisez si les informations du document ci-dessus ont les qualités suivantes</w:t>
      </w:r>
      <w:r w:rsidR="00BA08F8">
        <w:rPr>
          <w:lang w:eastAsia="en-US"/>
        </w:rPr>
        <w:t> :</w:t>
      </w:r>
    </w:p>
    <w:p w14:paraId="6CA68D46" w14:textId="77777777" w:rsidR="007E6B50" w:rsidRDefault="007E6B50" w:rsidP="007F185F">
      <w:pPr>
        <w:rPr>
          <w:lang w:eastAsia="en-US"/>
        </w:rPr>
      </w:pPr>
    </w:p>
    <w:tbl>
      <w:tblPr>
        <w:tblStyle w:val="Grilledutableau"/>
        <w:tblW w:w="0" w:type="auto"/>
        <w:tblLook w:val="04A0" w:firstRow="1" w:lastRow="0" w:firstColumn="1" w:lastColumn="0" w:noHBand="0" w:noVBand="1"/>
      </w:tblPr>
      <w:tblGrid>
        <w:gridCol w:w="562"/>
        <w:gridCol w:w="2125"/>
        <w:gridCol w:w="2125"/>
        <w:gridCol w:w="2125"/>
        <w:gridCol w:w="2125"/>
      </w:tblGrid>
      <w:tr w:rsidR="00B61DC3" w:rsidRPr="00BA08F8" w14:paraId="4FB5D26C" w14:textId="77777777" w:rsidTr="0003042B">
        <w:tc>
          <w:tcPr>
            <w:tcW w:w="562" w:type="dxa"/>
          </w:tcPr>
          <w:p w14:paraId="4C86B9C7" w14:textId="77777777" w:rsidR="00B61DC3" w:rsidRPr="00BA08F8" w:rsidRDefault="00B61DC3" w:rsidP="00BA08F8">
            <w:pPr>
              <w:jc w:val="center"/>
              <w:rPr>
                <w:b/>
                <w:bCs/>
                <w:lang w:eastAsia="en-US"/>
              </w:rPr>
            </w:pPr>
          </w:p>
        </w:tc>
        <w:tc>
          <w:tcPr>
            <w:tcW w:w="2125" w:type="dxa"/>
            <w:vAlign w:val="center"/>
          </w:tcPr>
          <w:p w14:paraId="6791F12A" w14:textId="77777777" w:rsidR="00B61DC3" w:rsidRPr="00BA08F8" w:rsidRDefault="00BA08F8" w:rsidP="00BA08F8">
            <w:pPr>
              <w:jc w:val="center"/>
              <w:rPr>
                <w:b/>
                <w:bCs/>
                <w:lang w:eastAsia="en-US"/>
              </w:rPr>
            </w:pPr>
            <w:r w:rsidRPr="00BA08F8">
              <w:rPr>
                <w:b/>
                <w:bCs/>
                <w:lang w:eastAsia="en-US"/>
              </w:rPr>
              <w:t>Accessibilité</w:t>
            </w:r>
          </w:p>
        </w:tc>
        <w:tc>
          <w:tcPr>
            <w:tcW w:w="2125" w:type="dxa"/>
            <w:vAlign w:val="center"/>
          </w:tcPr>
          <w:p w14:paraId="64DDCB59" w14:textId="77777777" w:rsidR="00B61DC3" w:rsidRPr="00BA08F8" w:rsidRDefault="00BA08F8" w:rsidP="00BA08F8">
            <w:pPr>
              <w:jc w:val="center"/>
              <w:rPr>
                <w:b/>
                <w:bCs/>
                <w:lang w:eastAsia="en-US"/>
              </w:rPr>
            </w:pPr>
            <w:r w:rsidRPr="00BA08F8">
              <w:rPr>
                <w:b/>
                <w:bCs/>
                <w:lang w:eastAsia="en-US"/>
              </w:rPr>
              <w:t>Pertinence</w:t>
            </w:r>
          </w:p>
        </w:tc>
        <w:tc>
          <w:tcPr>
            <w:tcW w:w="2125" w:type="dxa"/>
            <w:vAlign w:val="center"/>
          </w:tcPr>
          <w:p w14:paraId="2BCEEF2C" w14:textId="77777777" w:rsidR="00B61DC3" w:rsidRPr="00BA08F8" w:rsidRDefault="00BA08F8" w:rsidP="00BA08F8">
            <w:pPr>
              <w:jc w:val="center"/>
              <w:rPr>
                <w:b/>
                <w:bCs/>
                <w:lang w:eastAsia="en-US"/>
              </w:rPr>
            </w:pPr>
            <w:r w:rsidRPr="00BA08F8">
              <w:rPr>
                <w:b/>
                <w:bCs/>
                <w:lang w:eastAsia="en-US"/>
              </w:rPr>
              <w:t>Actualité</w:t>
            </w:r>
          </w:p>
        </w:tc>
        <w:tc>
          <w:tcPr>
            <w:tcW w:w="2125" w:type="dxa"/>
            <w:vAlign w:val="center"/>
          </w:tcPr>
          <w:p w14:paraId="3CBA3CA8" w14:textId="77777777" w:rsidR="00B61DC3" w:rsidRPr="00BA08F8" w:rsidRDefault="00BA08F8" w:rsidP="00BA08F8">
            <w:pPr>
              <w:jc w:val="center"/>
              <w:rPr>
                <w:b/>
                <w:bCs/>
                <w:lang w:eastAsia="en-US"/>
              </w:rPr>
            </w:pPr>
            <w:r w:rsidRPr="00BA08F8">
              <w:rPr>
                <w:b/>
                <w:bCs/>
                <w:lang w:eastAsia="en-US"/>
              </w:rPr>
              <w:t>Fiabilité</w:t>
            </w:r>
          </w:p>
        </w:tc>
      </w:tr>
      <w:tr w:rsidR="00B61DC3" w14:paraId="5AE0AF77" w14:textId="77777777" w:rsidTr="0003042B">
        <w:tc>
          <w:tcPr>
            <w:tcW w:w="562" w:type="dxa"/>
            <w:vAlign w:val="center"/>
          </w:tcPr>
          <w:p w14:paraId="0D564777" w14:textId="77777777" w:rsidR="00B61DC3" w:rsidRDefault="00BA08F8" w:rsidP="007F185F">
            <w:pPr>
              <w:rPr>
                <w:lang w:eastAsia="en-US"/>
              </w:rPr>
            </w:pPr>
            <w:proofErr w:type="gramStart"/>
            <w:r>
              <w:rPr>
                <w:lang w:eastAsia="en-US"/>
              </w:rPr>
              <w:t>a</w:t>
            </w:r>
            <w:proofErr w:type="gramEnd"/>
          </w:p>
        </w:tc>
        <w:tc>
          <w:tcPr>
            <w:tcW w:w="2125" w:type="dxa"/>
            <w:vAlign w:val="center"/>
          </w:tcPr>
          <w:p w14:paraId="4200459F" w14:textId="77777777" w:rsidR="00B61DC3" w:rsidRDefault="00BA08F8" w:rsidP="007F185F">
            <w:pPr>
              <w:rPr>
                <w:lang w:eastAsia="en-US"/>
              </w:rPr>
            </w:pPr>
            <w:r>
              <w:rPr>
                <w:lang w:eastAsia="en-US"/>
              </w:rPr>
              <w:t>Non</w:t>
            </w:r>
          </w:p>
          <w:p w14:paraId="1F7BB0BE" w14:textId="77777777" w:rsidR="00BA08F8" w:rsidRDefault="00BA08F8" w:rsidP="007F185F">
            <w:pPr>
              <w:rPr>
                <w:lang w:eastAsia="en-US"/>
              </w:rPr>
            </w:pPr>
            <w:r>
              <w:rPr>
                <w:lang w:eastAsia="en-US"/>
              </w:rPr>
              <w:t>La page internet n’est pas accessible</w:t>
            </w:r>
          </w:p>
        </w:tc>
        <w:tc>
          <w:tcPr>
            <w:tcW w:w="2125" w:type="dxa"/>
            <w:vAlign w:val="center"/>
          </w:tcPr>
          <w:p w14:paraId="6738238A" w14:textId="77777777" w:rsidR="00B61DC3" w:rsidRDefault="00BA08F8" w:rsidP="007F185F">
            <w:pPr>
              <w:rPr>
                <w:lang w:eastAsia="en-US"/>
              </w:rPr>
            </w:pPr>
            <w:r>
              <w:rPr>
                <w:lang w:eastAsia="en-US"/>
              </w:rPr>
              <w:t>Oui</w:t>
            </w:r>
          </w:p>
          <w:p w14:paraId="6FB86003" w14:textId="77777777" w:rsidR="00BA08F8" w:rsidRDefault="00BA08F8" w:rsidP="007F185F">
            <w:pPr>
              <w:rPr>
                <w:lang w:eastAsia="en-US"/>
              </w:rPr>
            </w:pPr>
            <w:r>
              <w:rPr>
                <w:lang w:eastAsia="en-US"/>
              </w:rPr>
              <w:t>Ces informations sont utiles pour choisir les articles à commercialiser</w:t>
            </w:r>
          </w:p>
        </w:tc>
        <w:tc>
          <w:tcPr>
            <w:tcW w:w="2125" w:type="dxa"/>
            <w:vAlign w:val="center"/>
          </w:tcPr>
          <w:p w14:paraId="0F484F19" w14:textId="77777777" w:rsidR="00B61DC3" w:rsidRDefault="00BA08F8" w:rsidP="007F185F">
            <w:pPr>
              <w:rPr>
                <w:lang w:eastAsia="en-US"/>
              </w:rPr>
            </w:pPr>
            <w:r>
              <w:rPr>
                <w:lang w:eastAsia="en-US"/>
              </w:rPr>
              <w:t>Oui</w:t>
            </w:r>
          </w:p>
          <w:p w14:paraId="640F3D3C" w14:textId="77777777" w:rsidR="00BA08F8" w:rsidRDefault="00BA08F8" w:rsidP="007F185F">
            <w:pPr>
              <w:rPr>
                <w:lang w:eastAsia="en-US"/>
              </w:rPr>
            </w:pPr>
            <w:r>
              <w:rPr>
                <w:lang w:eastAsia="en-US"/>
              </w:rPr>
              <w:t>C’est le nouveau catalogue</w:t>
            </w:r>
          </w:p>
        </w:tc>
        <w:tc>
          <w:tcPr>
            <w:tcW w:w="2125" w:type="dxa"/>
            <w:vAlign w:val="center"/>
          </w:tcPr>
          <w:p w14:paraId="37AD07C1" w14:textId="77777777" w:rsidR="00B61DC3" w:rsidRDefault="00BA08F8" w:rsidP="007F185F">
            <w:pPr>
              <w:rPr>
                <w:lang w:eastAsia="en-US"/>
              </w:rPr>
            </w:pPr>
            <w:r>
              <w:rPr>
                <w:lang w:eastAsia="en-US"/>
              </w:rPr>
              <w:t>Oui</w:t>
            </w:r>
          </w:p>
          <w:p w14:paraId="040F529B" w14:textId="77777777" w:rsidR="00BA08F8" w:rsidRDefault="00BA08F8" w:rsidP="007F185F">
            <w:pPr>
              <w:rPr>
                <w:lang w:eastAsia="en-US"/>
              </w:rPr>
            </w:pPr>
            <w:r>
              <w:rPr>
                <w:lang w:eastAsia="en-US"/>
              </w:rPr>
              <w:t>Ces informations émanent du fournisseur</w:t>
            </w:r>
          </w:p>
        </w:tc>
      </w:tr>
      <w:tr w:rsidR="00B61DC3" w14:paraId="13D897BA" w14:textId="77777777" w:rsidTr="0003042B">
        <w:tc>
          <w:tcPr>
            <w:tcW w:w="562" w:type="dxa"/>
            <w:vAlign w:val="center"/>
          </w:tcPr>
          <w:p w14:paraId="78B85A0B" w14:textId="77777777" w:rsidR="00B61DC3" w:rsidRDefault="00BA08F8" w:rsidP="007F185F">
            <w:pPr>
              <w:rPr>
                <w:lang w:eastAsia="en-US"/>
              </w:rPr>
            </w:pPr>
            <w:proofErr w:type="gramStart"/>
            <w:r>
              <w:rPr>
                <w:lang w:eastAsia="en-US"/>
              </w:rPr>
              <w:t>b</w:t>
            </w:r>
            <w:proofErr w:type="gramEnd"/>
          </w:p>
        </w:tc>
        <w:tc>
          <w:tcPr>
            <w:tcW w:w="2125" w:type="dxa"/>
            <w:vAlign w:val="center"/>
          </w:tcPr>
          <w:p w14:paraId="536354D3" w14:textId="77777777" w:rsidR="00B61DC3" w:rsidRDefault="00BA08F8" w:rsidP="007F185F">
            <w:pPr>
              <w:rPr>
                <w:lang w:eastAsia="en-US"/>
              </w:rPr>
            </w:pPr>
            <w:r>
              <w:rPr>
                <w:lang w:eastAsia="en-US"/>
              </w:rPr>
              <w:t>Oui</w:t>
            </w:r>
          </w:p>
          <w:p w14:paraId="24BA142C" w14:textId="77777777" w:rsidR="00BA08F8" w:rsidRDefault="00BA08F8" w:rsidP="007F185F">
            <w:pPr>
              <w:rPr>
                <w:lang w:eastAsia="en-US"/>
              </w:rPr>
            </w:pPr>
            <w:r>
              <w:rPr>
                <w:lang w:eastAsia="en-US"/>
              </w:rPr>
              <w:t>Pour l’instant cette information est confidentielle et réservée à notre entreprise</w:t>
            </w:r>
          </w:p>
        </w:tc>
        <w:tc>
          <w:tcPr>
            <w:tcW w:w="2125" w:type="dxa"/>
            <w:vAlign w:val="center"/>
          </w:tcPr>
          <w:p w14:paraId="11A49695" w14:textId="77777777" w:rsidR="00B61DC3" w:rsidRDefault="00BA08F8" w:rsidP="007F185F">
            <w:pPr>
              <w:rPr>
                <w:lang w:eastAsia="en-US"/>
              </w:rPr>
            </w:pPr>
            <w:r>
              <w:rPr>
                <w:lang w:eastAsia="en-US"/>
              </w:rPr>
              <w:t>Oui</w:t>
            </w:r>
          </w:p>
          <w:p w14:paraId="72318740" w14:textId="77777777" w:rsidR="00BA08F8" w:rsidRDefault="00BA08F8" w:rsidP="007F185F">
            <w:pPr>
              <w:rPr>
                <w:lang w:eastAsia="en-US"/>
              </w:rPr>
            </w:pPr>
            <w:r>
              <w:rPr>
                <w:lang w:eastAsia="en-US"/>
              </w:rPr>
              <w:t>Cette promotion permettra de prendre un avantage sur les concurrents</w:t>
            </w:r>
          </w:p>
        </w:tc>
        <w:tc>
          <w:tcPr>
            <w:tcW w:w="2125" w:type="dxa"/>
            <w:vAlign w:val="center"/>
          </w:tcPr>
          <w:p w14:paraId="711E9A22" w14:textId="77777777" w:rsidR="00B61DC3" w:rsidRDefault="0003042B" w:rsidP="007F185F">
            <w:pPr>
              <w:rPr>
                <w:lang w:eastAsia="en-US"/>
              </w:rPr>
            </w:pPr>
            <w:r>
              <w:rPr>
                <w:lang w:eastAsia="en-US"/>
              </w:rPr>
              <w:t>Oui</w:t>
            </w:r>
          </w:p>
          <w:p w14:paraId="3E0BFC2B" w14:textId="77777777" w:rsidR="0003042B" w:rsidRDefault="0003042B" w:rsidP="007F185F">
            <w:pPr>
              <w:rPr>
                <w:lang w:eastAsia="en-US"/>
              </w:rPr>
            </w:pPr>
            <w:r>
              <w:rPr>
                <w:lang w:eastAsia="en-US"/>
              </w:rPr>
              <w:t>L’information est très récente</w:t>
            </w:r>
          </w:p>
        </w:tc>
        <w:tc>
          <w:tcPr>
            <w:tcW w:w="2125" w:type="dxa"/>
            <w:vAlign w:val="center"/>
          </w:tcPr>
          <w:p w14:paraId="6CD5D429" w14:textId="77777777" w:rsidR="00B61DC3" w:rsidRDefault="0003042B" w:rsidP="007F185F">
            <w:pPr>
              <w:rPr>
                <w:lang w:eastAsia="en-US"/>
              </w:rPr>
            </w:pPr>
            <w:r>
              <w:rPr>
                <w:lang w:eastAsia="en-US"/>
              </w:rPr>
              <w:t>Oui</w:t>
            </w:r>
          </w:p>
          <w:p w14:paraId="6239213A" w14:textId="77777777" w:rsidR="0003042B" w:rsidRDefault="0003042B" w:rsidP="007F185F">
            <w:pPr>
              <w:rPr>
                <w:lang w:eastAsia="en-US"/>
              </w:rPr>
            </w:pPr>
            <w:r>
              <w:rPr>
                <w:lang w:eastAsia="en-US"/>
              </w:rPr>
              <w:t>L’information est fiable.</w:t>
            </w:r>
          </w:p>
          <w:p w14:paraId="44BCA37C" w14:textId="77777777" w:rsidR="0003042B" w:rsidRDefault="0003042B" w:rsidP="007F185F">
            <w:pPr>
              <w:rPr>
                <w:lang w:eastAsia="en-US"/>
              </w:rPr>
            </w:pPr>
            <w:r>
              <w:rPr>
                <w:lang w:eastAsia="en-US"/>
              </w:rPr>
              <w:t>Le chef de rayon a négocié directement</w:t>
            </w:r>
          </w:p>
        </w:tc>
      </w:tr>
      <w:tr w:rsidR="00B61DC3" w14:paraId="78D517C7" w14:textId="77777777" w:rsidTr="0003042B">
        <w:tc>
          <w:tcPr>
            <w:tcW w:w="562" w:type="dxa"/>
            <w:vAlign w:val="center"/>
          </w:tcPr>
          <w:p w14:paraId="77417F94" w14:textId="77777777" w:rsidR="00B61DC3" w:rsidRDefault="00BA08F8" w:rsidP="007F185F">
            <w:pPr>
              <w:rPr>
                <w:lang w:eastAsia="en-US"/>
              </w:rPr>
            </w:pPr>
            <w:proofErr w:type="gramStart"/>
            <w:r>
              <w:rPr>
                <w:lang w:eastAsia="en-US"/>
              </w:rPr>
              <w:t>c</w:t>
            </w:r>
            <w:proofErr w:type="gramEnd"/>
          </w:p>
        </w:tc>
        <w:tc>
          <w:tcPr>
            <w:tcW w:w="2125" w:type="dxa"/>
            <w:vAlign w:val="center"/>
          </w:tcPr>
          <w:p w14:paraId="26C835C5" w14:textId="77777777" w:rsidR="00B61DC3" w:rsidRDefault="0003042B" w:rsidP="007F185F">
            <w:pPr>
              <w:rPr>
                <w:lang w:eastAsia="en-US"/>
              </w:rPr>
            </w:pPr>
            <w:r>
              <w:rPr>
                <w:lang w:eastAsia="en-US"/>
              </w:rPr>
              <w:t>Oui</w:t>
            </w:r>
          </w:p>
          <w:p w14:paraId="69C39AB5" w14:textId="77777777" w:rsidR="0003042B" w:rsidRDefault="0003042B" w:rsidP="007F185F">
            <w:pPr>
              <w:rPr>
                <w:lang w:eastAsia="en-US"/>
              </w:rPr>
            </w:pPr>
            <w:r>
              <w:rPr>
                <w:lang w:eastAsia="en-US"/>
              </w:rPr>
              <w:t>Le catalogue est facilement accessible</w:t>
            </w:r>
          </w:p>
        </w:tc>
        <w:tc>
          <w:tcPr>
            <w:tcW w:w="2125" w:type="dxa"/>
            <w:vAlign w:val="center"/>
          </w:tcPr>
          <w:p w14:paraId="10131149" w14:textId="77777777" w:rsidR="00B61DC3" w:rsidRDefault="0003042B" w:rsidP="007F185F">
            <w:pPr>
              <w:rPr>
                <w:lang w:eastAsia="en-US"/>
              </w:rPr>
            </w:pPr>
            <w:r>
              <w:rPr>
                <w:lang w:eastAsia="en-US"/>
              </w:rPr>
              <w:t>Non</w:t>
            </w:r>
          </w:p>
          <w:p w14:paraId="468AD6D7" w14:textId="77777777" w:rsidR="0003042B" w:rsidRDefault="0003042B" w:rsidP="007F185F">
            <w:pPr>
              <w:rPr>
                <w:lang w:eastAsia="en-US"/>
              </w:rPr>
            </w:pPr>
            <w:r>
              <w:rPr>
                <w:lang w:eastAsia="en-US"/>
              </w:rPr>
              <w:t>Le catalogue n’est plus utile pour passer les commandes</w:t>
            </w:r>
          </w:p>
        </w:tc>
        <w:tc>
          <w:tcPr>
            <w:tcW w:w="2125" w:type="dxa"/>
            <w:vAlign w:val="center"/>
          </w:tcPr>
          <w:p w14:paraId="5760CE38" w14:textId="77777777" w:rsidR="00B61DC3" w:rsidRDefault="0003042B" w:rsidP="007F185F">
            <w:pPr>
              <w:rPr>
                <w:lang w:eastAsia="en-US"/>
              </w:rPr>
            </w:pPr>
            <w:r>
              <w:rPr>
                <w:lang w:eastAsia="en-US"/>
              </w:rPr>
              <w:t>Oui</w:t>
            </w:r>
          </w:p>
          <w:p w14:paraId="37D42B90" w14:textId="77777777" w:rsidR="0003042B" w:rsidRDefault="0003042B" w:rsidP="007F185F">
            <w:pPr>
              <w:rPr>
                <w:lang w:eastAsia="en-US"/>
              </w:rPr>
            </w:pPr>
            <w:r>
              <w:rPr>
                <w:lang w:eastAsia="en-US"/>
              </w:rPr>
              <w:t>Le catalogue date de la saison précédente</w:t>
            </w:r>
          </w:p>
        </w:tc>
        <w:tc>
          <w:tcPr>
            <w:tcW w:w="2125" w:type="dxa"/>
            <w:vAlign w:val="center"/>
          </w:tcPr>
          <w:p w14:paraId="6197F865" w14:textId="77777777" w:rsidR="00B61DC3" w:rsidRDefault="0003042B" w:rsidP="007F185F">
            <w:pPr>
              <w:rPr>
                <w:lang w:eastAsia="en-US"/>
              </w:rPr>
            </w:pPr>
            <w:r>
              <w:rPr>
                <w:lang w:eastAsia="en-US"/>
              </w:rPr>
              <w:t>Oui</w:t>
            </w:r>
          </w:p>
          <w:p w14:paraId="1E2126AA" w14:textId="77777777" w:rsidR="0003042B" w:rsidRDefault="0003042B" w:rsidP="007F185F">
            <w:pPr>
              <w:rPr>
                <w:lang w:eastAsia="en-US"/>
              </w:rPr>
            </w:pPr>
            <w:r>
              <w:rPr>
                <w:lang w:eastAsia="en-US"/>
              </w:rPr>
              <w:t>Les informations sont fournies par le fournisseur</w:t>
            </w:r>
          </w:p>
        </w:tc>
      </w:tr>
      <w:tr w:rsidR="00B61DC3" w14:paraId="15E0A796" w14:textId="77777777" w:rsidTr="0003042B">
        <w:tc>
          <w:tcPr>
            <w:tcW w:w="562" w:type="dxa"/>
            <w:vAlign w:val="center"/>
          </w:tcPr>
          <w:p w14:paraId="21FE2D33" w14:textId="77777777" w:rsidR="00B61DC3" w:rsidRDefault="00BA08F8" w:rsidP="007F185F">
            <w:pPr>
              <w:rPr>
                <w:lang w:eastAsia="en-US"/>
              </w:rPr>
            </w:pPr>
            <w:proofErr w:type="gramStart"/>
            <w:r>
              <w:rPr>
                <w:lang w:eastAsia="en-US"/>
              </w:rPr>
              <w:t>d</w:t>
            </w:r>
            <w:proofErr w:type="gramEnd"/>
          </w:p>
        </w:tc>
        <w:tc>
          <w:tcPr>
            <w:tcW w:w="2125" w:type="dxa"/>
            <w:vAlign w:val="center"/>
          </w:tcPr>
          <w:p w14:paraId="2F18B367" w14:textId="77777777" w:rsidR="00B61DC3" w:rsidRDefault="0003042B" w:rsidP="007F185F">
            <w:pPr>
              <w:rPr>
                <w:lang w:eastAsia="en-US"/>
              </w:rPr>
            </w:pPr>
            <w:r>
              <w:rPr>
                <w:lang w:eastAsia="en-US"/>
              </w:rPr>
              <w:t>Oui</w:t>
            </w:r>
          </w:p>
          <w:p w14:paraId="61A740E5" w14:textId="77777777" w:rsidR="0003042B" w:rsidRDefault="0003042B" w:rsidP="007F185F">
            <w:pPr>
              <w:rPr>
                <w:lang w:eastAsia="en-US"/>
              </w:rPr>
            </w:pPr>
            <w:r>
              <w:rPr>
                <w:lang w:eastAsia="en-US"/>
              </w:rPr>
              <w:t>Le blog est sur internet</w:t>
            </w:r>
          </w:p>
        </w:tc>
        <w:tc>
          <w:tcPr>
            <w:tcW w:w="2125" w:type="dxa"/>
            <w:vAlign w:val="center"/>
          </w:tcPr>
          <w:p w14:paraId="68718028" w14:textId="77777777" w:rsidR="00B61DC3" w:rsidRDefault="0003042B" w:rsidP="007F185F">
            <w:pPr>
              <w:rPr>
                <w:lang w:eastAsia="en-US"/>
              </w:rPr>
            </w:pPr>
            <w:r>
              <w:rPr>
                <w:lang w:eastAsia="en-US"/>
              </w:rPr>
              <w:t xml:space="preserve">Non </w:t>
            </w:r>
          </w:p>
          <w:p w14:paraId="654E7F1B" w14:textId="77777777" w:rsidR="0003042B" w:rsidRDefault="0003042B" w:rsidP="007F185F">
            <w:pPr>
              <w:rPr>
                <w:lang w:eastAsia="en-US"/>
              </w:rPr>
            </w:pPr>
            <w:r>
              <w:rPr>
                <w:lang w:eastAsia="en-US"/>
              </w:rPr>
              <w:t>Les informations ne sont pas exploitables</w:t>
            </w:r>
          </w:p>
        </w:tc>
        <w:tc>
          <w:tcPr>
            <w:tcW w:w="2125" w:type="dxa"/>
            <w:vAlign w:val="center"/>
          </w:tcPr>
          <w:p w14:paraId="0F6F2353" w14:textId="77777777" w:rsidR="00B61DC3" w:rsidRDefault="0003042B" w:rsidP="007F185F">
            <w:pPr>
              <w:rPr>
                <w:lang w:eastAsia="en-US"/>
              </w:rPr>
            </w:pPr>
            <w:r>
              <w:rPr>
                <w:lang w:eastAsia="en-US"/>
              </w:rPr>
              <w:t>Non</w:t>
            </w:r>
          </w:p>
          <w:p w14:paraId="35AAEBF0" w14:textId="77777777" w:rsidR="0003042B" w:rsidRDefault="0003042B" w:rsidP="007F185F">
            <w:pPr>
              <w:rPr>
                <w:lang w:eastAsia="en-US"/>
              </w:rPr>
            </w:pPr>
            <w:r>
              <w:rPr>
                <w:lang w:eastAsia="en-US"/>
              </w:rPr>
              <w:t>Les informations ne sont pas datées</w:t>
            </w:r>
          </w:p>
        </w:tc>
        <w:tc>
          <w:tcPr>
            <w:tcW w:w="2125" w:type="dxa"/>
            <w:vAlign w:val="center"/>
          </w:tcPr>
          <w:p w14:paraId="792A2648" w14:textId="77777777" w:rsidR="00B61DC3" w:rsidRDefault="0003042B" w:rsidP="007F185F">
            <w:pPr>
              <w:rPr>
                <w:lang w:eastAsia="en-US"/>
              </w:rPr>
            </w:pPr>
            <w:r>
              <w:rPr>
                <w:lang w:eastAsia="en-US"/>
              </w:rPr>
              <w:t>Non</w:t>
            </w:r>
          </w:p>
          <w:p w14:paraId="610B9F07" w14:textId="77777777" w:rsidR="0003042B" w:rsidRDefault="0003042B" w:rsidP="007F185F">
            <w:pPr>
              <w:rPr>
                <w:lang w:eastAsia="en-US"/>
              </w:rPr>
            </w:pPr>
            <w:r>
              <w:rPr>
                <w:lang w:eastAsia="en-US"/>
              </w:rPr>
              <w:t xml:space="preserve">Rien ne permet de vérifier ces informations </w:t>
            </w:r>
          </w:p>
        </w:tc>
      </w:tr>
    </w:tbl>
    <w:p w14:paraId="6689E960" w14:textId="77777777" w:rsidR="007E6B50" w:rsidRDefault="007E6B50" w:rsidP="007F185F">
      <w:pPr>
        <w:rPr>
          <w:lang w:eastAsia="en-US"/>
        </w:rPr>
      </w:pPr>
    </w:p>
    <w:p w14:paraId="379C6FE9" w14:textId="77777777" w:rsidR="00D03738" w:rsidRDefault="00D03738">
      <w:pPr>
        <w:rPr>
          <w:lang w:eastAsia="en-US"/>
        </w:rPr>
      </w:pPr>
      <w:r>
        <w:rPr>
          <w:lang w:eastAsia="en-US"/>
        </w:rPr>
        <w:br w:type="page"/>
      </w:r>
    </w:p>
    <w:p w14:paraId="077E0E1F" w14:textId="77777777" w:rsidR="007E6B50" w:rsidRPr="004404D4" w:rsidRDefault="00B25FF7" w:rsidP="00B25FF7">
      <w:pPr>
        <w:pStyle w:val="Titre2"/>
        <w:rPr>
          <w:lang w:val="en-US"/>
        </w:rPr>
      </w:pPr>
      <w:r w:rsidRPr="004404D4">
        <w:rPr>
          <w:lang w:val="en-US"/>
        </w:rPr>
        <w:lastRenderedPageBreak/>
        <w:t>D) Big data et open source</w:t>
      </w:r>
    </w:p>
    <w:p w14:paraId="09F071E3" w14:textId="77777777" w:rsidR="008010EA" w:rsidRDefault="008010EA" w:rsidP="008010EA">
      <w:pPr>
        <w:pStyle w:val="Titre3"/>
        <w:numPr>
          <w:ilvl w:val="0"/>
          <w:numId w:val="18"/>
        </w:numPr>
      </w:pPr>
      <w:r>
        <w:t>Les big data</w:t>
      </w:r>
    </w:p>
    <w:p w14:paraId="684DD4E6" w14:textId="77777777" w:rsidR="008010EA" w:rsidRDefault="008010EA" w:rsidP="007F185F">
      <w:pPr>
        <w:rPr>
          <w:lang w:eastAsia="en-US"/>
        </w:rPr>
      </w:pPr>
    </w:p>
    <w:p w14:paraId="0CED67AE" w14:textId="77777777" w:rsidR="00B25FF7" w:rsidRDefault="007F5ED1" w:rsidP="00B25FF7">
      <w:hyperlink r:id="rId14" w:history="1">
        <w:r w:rsidR="00B25FF7">
          <w:rPr>
            <w:rStyle w:val="Lienhypertexte"/>
          </w:rPr>
          <w:t>https://www.youtube.com/watch?v=aq38ZLLi5Rg</w:t>
        </w:r>
      </w:hyperlink>
    </w:p>
    <w:p w14:paraId="0AAF35D0" w14:textId="77777777" w:rsidR="008010EA" w:rsidRPr="003516F9" w:rsidRDefault="00584715" w:rsidP="008010EA">
      <w:pPr>
        <w:pStyle w:val="06Questionenonce"/>
        <w:rPr>
          <w:sz w:val="20"/>
          <w:szCs w:val="20"/>
        </w:rPr>
      </w:pPr>
      <w:r>
        <w:rPr>
          <w:sz w:val="20"/>
          <w:szCs w:val="20"/>
        </w:rPr>
        <w:t xml:space="preserve">1. </w:t>
      </w:r>
      <w:r w:rsidR="008010EA" w:rsidRPr="003516F9">
        <w:rPr>
          <w:sz w:val="20"/>
          <w:szCs w:val="20"/>
        </w:rPr>
        <w:t>Relevez trois exemples de données citées.</w:t>
      </w:r>
    </w:p>
    <w:p w14:paraId="7EB0177E" w14:textId="77777777" w:rsidR="008010EA" w:rsidRPr="003516F9" w:rsidRDefault="008010EA" w:rsidP="008010EA">
      <w:pPr>
        <w:pStyle w:val="TTextecourant"/>
        <w:rPr>
          <w:sz w:val="20"/>
          <w:szCs w:val="20"/>
        </w:rPr>
      </w:pPr>
      <w:r w:rsidRPr="003516F9">
        <w:rPr>
          <w:sz w:val="20"/>
          <w:szCs w:val="20"/>
        </w:rPr>
        <w:t>Photo, vidéo, like sur Facebook, horaires de train, affiches de film, relevés météo.</w:t>
      </w:r>
    </w:p>
    <w:p w14:paraId="4482400C" w14:textId="77777777" w:rsidR="008010EA" w:rsidRPr="003516F9" w:rsidRDefault="00584715" w:rsidP="008010EA">
      <w:pPr>
        <w:pStyle w:val="06Questionenonce"/>
        <w:rPr>
          <w:sz w:val="20"/>
          <w:szCs w:val="20"/>
        </w:rPr>
      </w:pPr>
      <w:r>
        <w:rPr>
          <w:sz w:val="20"/>
          <w:szCs w:val="20"/>
        </w:rPr>
        <w:t xml:space="preserve">2. </w:t>
      </w:r>
      <w:r w:rsidR="008010EA" w:rsidRPr="003516F9">
        <w:rPr>
          <w:sz w:val="20"/>
          <w:szCs w:val="20"/>
        </w:rPr>
        <w:t>Expliquez l’utilité du traitement de ces données.</w:t>
      </w:r>
    </w:p>
    <w:p w14:paraId="53DFEF30" w14:textId="77777777" w:rsidR="008010EA" w:rsidRPr="003516F9" w:rsidRDefault="008010EA" w:rsidP="008010EA">
      <w:pPr>
        <w:pStyle w:val="TTextecourant"/>
        <w:rPr>
          <w:sz w:val="20"/>
          <w:szCs w:val="20"/>
        </w:rPr>
      </w:pPr>
      <w:r w:rsidRPr="003516F9">
        <w:rPr>
          <w:sz w:val="20"/>
          <w:szCs w:val="20"/>
        </w:rPr>
        <w:t>Le traitement de ces données va aider à construire des prévisions, à mieux connaître les attentes des partenaires.</w:t>
      </w:r>
    </w:p>
    <w:p w14:paraId="50E7F4AE" w14:textId="77777777" w:rsidR="008010EA" w:rsidRPr="003516F9" w:rsidRDefault="008010EA" w:rsidP="00B25FF7">
      <w:pPr>
        <w:rPr>
          <w:szCs w:val="20"/>
        </w:rPr>
      </w:pPr>
    </w:p>
    <w:p w14:paraId="6DA294CB" w14:textId="77777777" w:rsidR="00B25FF7" w:rsidRPr="003516F9" w:rsidRDefault="007F5ED1" w:rsidP="00B25FF7">
      <w:pPr>
        <w:rPr>
          <w:szCs w:val="20"/>
        </w:rPr>
      </w:pPr>
      <w:hyperlink r:id="rId15" w:history="1">
        <w:r w:rsidR="00B25FF7" w:rsidRPr="003516F9">
          <w:rPr>
            <w:rStyle w:val="Lienhypertexte"/>
            <w:szCs w:val="20"/>
          </w:rPr>
          <w:t>https://www.youtube.com/watch?v=sAkbabX_dec</w:t>
        </w:r>
      </w:hyperlink>
    </w:p>
    <w:p w14:paraId="11332AEE" w14:textId="77777777" w:rsidR="00B25FF7" w:rsidRPr="003516F9" w:rsidRDefault="00B25FF7" w:rsidP="00B25FF7">
      <w:pPr>
        <w:rPr>
          <w:szCs w:val="20"/>
        </w:rPr>
      </w:pPr>
    </w:p>
    <w:p w14:paraId="7302B79C" w14:textId="77777777" w:rsidR="00B25FF7" w:rsidRPr="003516F9" w:rsidRDefault="00B25FF7" w:rsidP="00B25FF7">
      <w:pPr>
        <w:rPr>
          <w:szCs w:val="20"/>
        </w:rPr>
      </w:pPr>
      <w:r w:rsidRPr="003516F9">
        <w:rPr>
          <w:szCs w:val="20"/>
        </w:rPr>
        <w:t xml:space="preserve">Cette vidéo </w:t>
      </w:r>
      <w:r w:rsidR="00584715">
        <w:rPr>
          <w:szCs w:val="20"/>
        </w:rPr>
        <w:t>dure 15 mn</w:t>
      </w:r>
    </w:p>
    <w:p w14:paraId="4A4AE2FE" w14:textId="77777777" w:rsidR="00B25FF7" w:rsidRPr="003516F9" w:rsidRDefault="007F5ED1" w:rsidP="00B25FF7">
      <w:pPr>
        <w:rPr>
          <w:szCs w:val="20"/>
          <w:lang w:eastAsia="en-US"/>
        </w:rPr>
      </w:pPr>
      <w:hyperlink r:id="rId16" w:history="1">
        <w:r w:rsidR="00B25FF7" w:rsidRPr="003516F9">
          <w:rPr>
            <w:rStyle w:val="Lienhypertexte"/>
            <w:szCs w:val="20"/>
          </w:rPr>
          <w:t>https://www.youtube.com/watch?v=rq5BXOCUbh0</w:t>
        </w:r>
      </w:hyperlink>
    </w:p>
    <w:p w14:paraId="35F305E9" w14:textId="77777777" w:rsidR="008010EA" w:rsidRPr="003516F9" w:rsidRDefault="00092F3C" w:rsidP="008010EA">
      <w:pPr>
        <w:pStyle w:val="06Questionenonce"/>
        <w:rPr>
          <w:sz w:val="20"/>
          <w:szCs w:val="20"/>
        </w:rPr>
      </w:pPr>
      <w:r>
        <w:rPr>
          <w:sz w:val="20"/>
          <w:szCs w:val="20"/>
        </w:rPr>
        <w:t xml:space="preserve">3. </w:t>
      </w:r>
      <w:r w:rsidR="008010EA" w:rsidRPr="003516F9">
        <w:rPr>
          <w:sz w:val="20"/>
          <w:szCs w:val="20"/>
        </w:rPr>
        <w:t>Expliquez l’utilité du traitement de ces données.</w:t>
      </w:r>
    </w:p>
    <w:p w14:paraId="47369B1A" w14:textId="77777777" w:rsidR="008010EA" w:rsidRPr="003516F9" w:rsidRDefault="008010EA" w:rsidP="008010EA">
      <w:pPr>
        <w:pStyle w:val="TTextecourant"/>
        <w:rPr>
          <w:sz w:val="20"/>
          <w:szCs w:val="20"/>
        </w:rPr>
      </w:pPr>
      <w:r w:rsidRPr="003516F9">
        <w:rPr>
          <w:sz w:val="20"/>
          <w:szCs w:val="20"/>
        </w:rPr>
        <w:t>Le traitement de ces données va aider à construire des prévisions, à mieux connaître les attentes des partenaires.</w:t>
      </w:r>
    </w:p>
    <w:p w14:paraId="14E91E06" w14:textId="77777777" w:rsidR="00B25FF7" w:rsidRPr="003516F9" w:rsidRDefault="00B25FF7" w:rsidP="007F185F">
      <w:pPr>
        <w:rPr>
          <w:szCs w:val="20"/>
          <w:lang w:eastAsia="en-US"/>
        </w:rPr>
      </w:pPr>
    </w:p>
    <w:p w14:paraId="57FB1F1B" w14:textId="77777777" w:rsidR="009464EE" w:rsidRPr="002044CF" w:rsidRDefault="009464EE" w:rsidP="002044CF">
      <w:pPr>
        <w:pStyle w:val="Titre3"/>
        <w:numPr>
          <w:ilvl w:val="0"/>
          <w:numId w:val="18"/>
        </w:numPr>
      </w:pPr>
      <w:r w:rsidRPr="002044CF">
        <w:t>L’open source</w:t>
      </w:r>
    </w:p>
    <w:p w14:paraId="57E52F77" w14:textId="77777777" w:rsidR="002044CF" w:rsidRDefault="00584715" w:rsidP="00584715">
      <w:pPr>
        <w:pStyle w:val="Titre3"/>
      </w:pPr>
      <w:r>
        <w:rPr>
          <w:noProof/>
        </w:rPr>
        <w:drawing>
          <wp:anchor distT="0" distB="0" distL="114300" distR="114300" simplePos="0" relativeHeight="251670528" behindDoc="0" locked="0" layoutInCell="1" allowOverlap="1" wp14:anchorId="4D00D069" wp14:editId="3348260F">
            <wp:simplePos x="0" y="0"/>
            <wp:positionH relativeFrom="column">
              <wp:posOffset>2624455</wp:posOffset>
            </wp:positionH>
            <wp:positionV relativeFrom="paragraph">
              <wp:posOffset>1847215</wp:posOffset>
            </wp:positionV>
            <wp:extent cx="2847975" cy="476885"/>
            <wp:effectExtent l="0" t="0" r="9525" b="0"/>
            <wp:wrapThrough wrapText="bothSides">
              <wp:wrapPolygon edited="0">
                <wp:start x="0" y="0"/>
                <wp:lineTo x="0" y="20708"/>
                <wp:lineTo x="21528" y="20708"/>
                <wp:lineTo x="21528"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47975" cy="476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1E8E616" wp14:editId="0ECFD5A1">
            <wp:simplePos x="0" y="0"/>
            <wp:positionH relativeFrom="column">
              <wp:posOffset>2623820</wp:posOffset>
            </wp:positionH>
            <wp:positionV relativeFrom="paragraph">
              <wp:posOffset>2171700</wp:posOffset>
            </wp:positionV>
            <wp:extent cx="2924175" cy="1725930"/>
            <wp:effectExtent l="0" t="0" r="9525" b="7620"/>
            <wp:wrapThrough wrapText="bothSides">
              <wp:wrapPolygon edited="0">
                <wp:start x="0" y="0"/>
                <wp:lineTo x="0" y="21457"/>
                <wp:lineTo x="21530" y="21457"/>
                <wp:lineTo x="21530"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24175" cy="17259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64329E0" wp14:editId="69AA4C8A">
            <wp:simplePos x="0" y="0"/>
            <wp:positionH relativeFrom="margin">
              <wp:posOffset>-123825</wp:posOffset>
            </wp:positionH>
            <wp:positionV relativeFrom="paragraph">
              <wp:posOffset>83185</wp:posOffset>
            </wp:positionV>
            <wp:extent cx="2324100" cy="358013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24100" cy="3580130"/>
                    </a:xfrm>
                    <a:prstGeom prst="rect">
                      <a:avLst/>
                    </a:prstGeom>
                  </pic:spPr>
                </pic:pic>
              </a:graphicData>
            </a:graphic>
            <wp14:sizeRelH relativeFrom="page">
              <wp14:pctWidth>0</wp14:pctWidth>
            </wp14:sizeRelH>
            <wp14:sizeRelV relativeFrom="page">
              <wp14:pctHeight>0</wp14:pctHeight>
            </wp14:sizeRelV>
          </wp:anchor>
        </w:drawing>
      </w:r>
      <w:r>
        <w:t>Fiche ressources 3</w:t>
      </w:r>
    </w:p>
    <w:p w14:paraId="0E5ACE36" w14:textId="77777777" w:rsidR="002044CF" w:rsidRDefault="002044CF" w:rsidP="007F185F">
      <w:pPr>
        <w:rPr>
          <w:lang w:eastAsia="en-US"/>
        </w:rPr>
      </w:pPr>
    </w:p>
    <w:p w14:paraId="4CA5A942" w14:textId="77777777" w:rsidR="002044CF" w:rsidRDefault="00584715" w:rsidP="007F185F">
      <w:pPr>
        <w:rPr>
          <w:lang w:eastAsia="en-US"/>
        </w:rPr>
      </w:pPr>
      <w:r>
        <w:rPr>
          <w:noProof/>
        </w:rPr>
        <w:drawing>
          <wp:anchor distT="0" distB="0" distL="114300" distR="114300" simplePos="0" relativeHeight="251669504" behindDoc="1" locked="0" layoutInCell="1" allowOverlap="1" wp14:anchorId="454745FD" wp14:editId="5A54DE6A">
            <wp:simplePos x="0" y="0"/>
            <wp:positionH relativeFrom="column">
              <wp:posOffset>2672080</wp:posOffset>
            </wp:positionH>
            <wp:positionV relativeFrom="paragraph">
              <wp:posOffset>8890</wp:posOffset>
            </wp:positionV>
            <wp:extent cx="2847975" cy="1236345"/>
            <wp:effectExtent l="0" t="0" r="9525" b="1905"/>
            <wp:wrapTight wrapText="bothSides">
              <wp:wrapPolygon edited="0">
                <wp:start x="0" y="0"/>
                <wp:lineTo x="0" y="21300"/>
                <wp:lineTo x="21528" y="21300"/>
                <wp:lineTo x="21528"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47975" cy="1236345"/>
                    </a:xfrm>
                    <a:prstGeom prst="rect">
                      <a:avLst/>
                    </a:prstGeom>
                  </pic:spPr>
                </pic:pic>
              </a:graphicData>
            </a:graphic>
            <wp14:sizeRelH relativeFrom="margin">
              <wp14:pctWidth>0</wp14:pctWidth>
            </wp14:sizeRelH>
            <wp14:sizeRelV relativeFrom="margin">
              <wp14:pctHeight>0</wp14:pctHeight>
            </wp14:sizeRelV>
          </wp:anchor>
        </w:drawing>
      </w:r>
    </w:p>
    <w:p w14:paraId="0A5B394C" w14:textId="77777777" w:rsidR="00B25FF7" w:rsidRDefault="00B25FF7" w:rsidP="007F185F">
      <w:pPr>
        <w:rPr>
          <w:lang w:eastAsia="en-US"/>
        </w:rPr>
      </w:pPr>
    </w:p>
    <w:p w14:paraId="68B1D6CC" w14:textId="77777777" w:rsidR="00584715" w:rsidRDefault="00584715" w:rsidP="007F185F">
      <w:pPr>
        <w:rPr>
          <w:lang w:eastAsia="en-US"/>
        </w:rPr>
      </w:pPr>
    </w:p>
    <w:p w14:paraId="098A472D" w14:textId="77777777" w:rsidR="00584715" w:rsidRDefault="00584715" w:rsidP="007F185F">
      <w:pPr>
        <w:rPr>
          <w:lang w:eastAsia="en-US"/>
        </w:rPr>
      </w:pPr>
    </w:p>
    <w:p w14:paraId="18D92E84" w14:textId="77777777" w:rsidR="00584715" w:rsidRDefault="00584715" w:rsidP="007F185F">
      <w:pPr>
        <w:rPr>
          <w:lang w:eastAsia="en-US"/>
        </w:rPr>
      </w:pPr>
    </w:p>
    <w:p w14:paraId="5EDA3506" w14:textId="77777777" w:rsidR="00584715" w:rsidRDefault="00584715" w:rsidP="007F185F">
      <w:pPr>
        <w:rPr>
          <w:lang w:eastAsia="en-US"/>
        </w:rPr>
      </w:pPr>
    </w:p>
    <w:p w14:paraId="7431146C" w14:textId="77777777" w:rsidR="00584715" w:rsidRDefault="00584715" w:rsidP="007F185F">
      <w:pPr>
        <w:rPr>
          <w:lang w:eastAsia="en-US"/>
        </w:rPr>
      </w:pPr>
    </w:p>
    <w:p w14:paraId="19E96CFF" w14:textId="77777777" w:rsidR="00584715" w:rsidRDefault="00584715" w:rsidP="007F185F">
      <w:pPr>
        <w:rPr>
          <w:lang w:eastAsia="en-US"/>
        </w:rPr>
      </w:pPr>
    </w:p>
    <w:p w14:paraId="2B072C8F" w14:textId="77777777" w:rsidR="00584715" w:rsidRDefault="00584715" w:rsidP="007F185F">
      <w:pPr>
        <w:rPr>
          <w:lang w:eastAsia="en-US"/>
        </w:rPr>
      </w:pPr>
    </w:p>
    <w:p w14:paraId="4D452D16" w14:textId="77777777" w:rsidR="00584715" w:rsidRDefault="00584715" w:rsidP="007F185F">
      <w:pPr>
        <w:rPr>
          <w:lang w:eastAsia="en-US"/>
        </w:rPr>
      </w:pPr>
    </w:p>
    <w:p w14:paraId="71DF753D" w14:textId="77777777" w:rsidR="00584715" w:rsidRDefault="00584715" w:rsidP="007F185F">
      <w:pPr>
        <w:rPr>
          <w:lang w:eastAsia="en-US"/>
        </w:rPr>
      </w:pPr>
    </w:p>
    <w:p w14:paraId="24A1939B" w14:textId="77777777" w:rsidR="00584715" w:rsidRDefault="00092F3C" w:rsidP="00092F3C">
      <w:pPr>
        <w:pStyle w:val="Paragraphedeliste"/>
        <w:numPr>
          <w:ilvl w:val="0"/>
          <w:numId w:val="20"/>
        </w:numPr>
        <w:rPr>
          <w:lang w:eastAsia="en-US"/>
        </w:rPr>
      </w:pPr>
      <w:r>
        <w:rPr>
          <w:lang w:eastAsia="en-US"/>
        </w:rPr>
        <w:t xml:space="preserve">Le responsable de la station a consulté le site </w:t>
      </w:r>
      <w:hyperlink r:id="rId21" w:history="1">
        <w:r w:rsidRPr="009D1C4C">
          <w:rPr>
            <w:rStyle w:val="Lienhypertexte"/>
            <w:lang w:eastAsia="en-US"/>
          </w:rPr>
          <w:t>www.prix-carburants.gouv.fr</w:t>
        </w:r>
      </w:hyperlink>
      <w:r>
        <w:rPr>
          <w:lang w:eastAsia="en-US"/>
        </w:rPr>
        <w:t xml:space="preserve"> pour effectuer la rechercher demandée par Mr </w:t>
      </w:r>
      <w:proofErr w:type="spellStart"/>
      <w:r>
        <w:rPr>
          <w:lang w:eastAsia="en-US"/>
        </w:rPr>
        <w:t>Ripetti</w:t>
      </w:r>
      <w:proofErr w:type="spellEnd"/>
      <w:r>
        <w:rPr>
          <w:lang w:eastAsia="en-US"/>
        </w:rPr>
        <w:t>. S’agit-il d’une donnée ouverte ? Pourquoi.</w:t>
      </w:r>
    </w:p>
    <w:p w14:paraId="65A87141" w14:textId="77777777" w:rsidR="00584715" w:rsidRDefault="00092F3C" w:rsidP="00092F3C">
      <w:pPr>
        <w:spacing w:before="120"/>
        <w:rPr>
          <w:lang w:eastAsia="en-US"/>
        </w:rPr>
      </w:pPr>
      <w:r>
        <w:rPr>
          <w:lang w:eastAsia="en-US"/>
        </w:rPr>
        <w:t>Oui il s’agit d’une donnée ouverte (open source) car les informations sont librement accessibles.</w:t>
      </w:r>
    </w:p>
    <w:p w14:paraId="0A0DC38D" w14:textId="77777777" w:rsidR="00584715" w:rsidRDefault="00584715" w:rsidP="007F185F">
      <w:pPr>
        <w:rPr>
          <w:lang w:eastAsia="en-US"/>
        </w:rPr>
      </w:pPr>
    </w:p>
    <w:p w14:paraId="4D13B224" w14:textId="77777777" w:rsidR="00584715" w:rsidRDefault="00092F3C" w:rsidP="00092F3C">
      <w:pPr>
        <w:pStyle w:val="Paragraphedeliste"/>
        <w:numPr>
          <w:ilvl w:val="0"/>
          <w:numId w:val="20"/>
        </w:numPr>
        <w:rPr>
          <w:lang w:eastAsia="en-US"/>
        </w:rPr>
      </w:pPr>
      <w:r>
        <w:rPr>
          <w:lang w:eastAsia="en-US"/>
        </w:rPr>
        <w:t xml:space="preserve">Expliquez pourquoi cela constitue une ressource pour Mr </w:t>
      </w:r>
      <w:proofErr w:type="spellStart"/>
      <w:r>
        <w:rPr>
          <w:lang w:eastAsia="en-US"/>
        </w:rPr>
        <w:t>Ripetti</w:t>
      </w:r>
      <w:proofErr w:type="spellEnd"/>
      <w:r>
        <w:rPr>
          <w:lang w:eastAsia="en-US"/>
        </w:rPr>
        <w:t> ?</w:t>
      </w:r>
    </w:p>
    <w:p w14:paraId="07A5F895" w14:textId="77777777" w:rsidR="00092F3C" w:rsidRDefault="00092F3C" w:rsidP="00092F3C">
      <w:pPr>
        <w:pStyle w:val="05Rponse"/>
        <w:spacing w:before="120"/>
        <w:rPr>
          <w:sz w:val="20"/>
          <w:szCs w:val="20"/>
        </w:rPr>
      </w:pPr>
      <w:r w:rsidRPr="00092F3C">
        <w:rPr>
          <w:sz w:val="20"/>
          <w:szCs w:val="20"/>
        </w:rPr>
        <w:t>Grâce aux données publiques disponibles, M. </w:t>
      </w:r>
      <w:proofErr w:type="spellStart"/>
      <w:r w:rsidRPr="00092F3C">
        <w:rPr>
          <w:sz w:val="20"/>
          <w:szCs w:val="20"/>
        </w:rPr>
        <w:t>Ripetti</w:t>
      </w:r>
      <w:proofErr w:type="spellEnd"/>
      <w:r w:rsidRPr="00092F3C">
        <w:rPr>
          <w:sz w:val="20"/>
          <w:szCs w:val="20"/>
        </w:rPr>
        <w:t xml:space="preserve"> pourra améliorer sa gestion et prendre de meilleures décisions. Ces données sont donc des ressources pour lui.</w:t>
      </w:r>
    </w:p>
    <w:p w14:paraId="39DF5F89" w14:textId="277520B3" w:rsidR="00095100" w:rsidRDefault="00095100" w:rsidP="00092F3C">
      <w:pPr>
        <w:pStyle w:val="05Rponse"/>
        <w:spacing w:before="120"/>
        <w:rPr>
          <w:sz w:val="20"/>
          <w:szCs w:val="20"/>
        </w:rPr>
      </w:pPr>
    </w:p>
    <w:p w14:paraId="53744140" w14:textId="2DF8265E" w:rsidR="008E65F9" w:rsidRDefault="008E65F9" w:rsidP="00092F3C">
      <w:pPr>
        <w:pStyle w:val="05Rponse"/>
        <w:spacing w:before="120"/>
        <w:rPr>
          <w:sz w:val="20"/>
          <w:szCs w:val="20"/>
        </w:rPr>
      </w:pPr>
    </w:p>
    <w:p w14:paraId="23E4B021" w14:textId="77777777" w:rsidR="008E65F9" w:rsidRPr="00092F3C" w:rsidRDefault="008E65F9" w:rsidP="00092F3C">
      <w:pPr>
        <w:pStyle w:val="05Rponse"/>
        <w:spacing w:before="120"/>
        <w:rPr>
          <w:sz w:val="20"/>
          <w:szCs w:val="20"/>
        </w:rPr>
      </w:pPr>
    </w:p>
    <w:p w14:paraId="4960DA91" w14:textId="77777777" w:rsidR="007E6B50" w:rsidRDefault="00B25FF7" w:rsidP="0003042B">
      <w:pPr>
        <w:pStyle w:val="Titre2"/>
      </w:pPr>
      <w:r>
        <w:lastRenderedPageBreak/>
        <w:t>E</w:t>
      </w:r>
      <w:r w:rsidR="0003042B">
        <w:t>) Donn</w:t>
      </w:r>
      <w:r>
        <w:t>ées</w:t>
      </w:r>
      <w:r w:rsidR="0003042B">
        <w:t xml:space="preserve"> à caractère personnel</w:t>
      </w:r>
    </w:p>
    <w:p w14:paraId="23ADD7AD" w14:textId="4B1885F4" w:rsidR="00095100" w:rsidRPr="00095100" w:rsidRDefault="00095100" w:rsidP="00095100">
      <w:pPr>
        <w:pStyle w:val="Titre3"/>
      </w:pPr>
      <w:r>
        <w:t>1. Qu’est</w:t>
      </w:r>
      <w:r w:rsidR="004404D4">
        <w:t>-</w:t>
      </w:r>
      <w:r>
        <w:t>ce qu’une donnée à caractère personnel</w:t>
      </w:r>
    </w:p>
    <w:p w14:paraId="5F37CA02" w14:textId="77777777" w:rsidR="0003042B" w:rsidRDefault="0003042B" w:rsidP="007F185F">
      <w:pPr>
        <w:rPr>
          <w:lang w:eastAsia="en-US"/>
        </w:rPr>
      </w:pPr>
    </w:p>
    <w:p w14:paraId="7A4D9779" w14:textId="77777777" w:rsidR="00D03738" w:rsidRDefault="00D03738" w:rsidP="007F185F">
      <w:pPr>
        <w:rPr>
          <w:lang w:eastAsia="en-US"/>
        </w:rPr>
      </w:pPr>
      <w:r>
        <w:rPr>
          <w:noProof/>
        </w:rPr>
        <mc:AlternateContent>
          <mc:Choice Requires="wps">
            <w:drawing>
              <wp:anchor distT="0" distB="0" distL="114300" distR="114300" simplePos="0" relativeHeight="251667456" behindDoc="0" locked="0" layoutInCell="1" allowOverlap="1" wp14:anchorId="04E56ABE" wp14:editId="703CB384">
                <wp:simplePos x="0" y="0"/>
                <wp:positionH relativeFrom="margin">
                  <wp:align>left</wp:align>
                </wp:positionH>
                <wp:positionV relativeFrom="paragraph">
                  <wp:posOffset>5715</wp:posOffset>
                </wp:positionV>
                <wp:extent cx="6200775" cy="9906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990600"/>
                        </a:xfrm>
                        <a:prstGeom prst="rect">
                          <a:avLst/>
                        </a:prstGeom>
                        <a:solidFill>
                          <a:srgbClr val="CC99FF"/>
                        </a:solidFill>
                        <a:ln w="9525">
                          <a:solidFill>
                            <a:srgbClr val="000000"/>
                          </a:solidFill>
                          <a:miter lim="800000"/>
                          <a:headEnd/>
                          <a:tailEnd/>
                        </a:ln>
                      </wps:spPr>
                      <wps:txbx>
                        <w:txbxContent>
                          <w:p w14:paraId="3523DFB4" w14:textId="77777777" w:rsidR="0028295A" w:rsidRDefault="0028295A" w:rsidP="00D03738">
                            <w:r>
                              <w:t xml:space="preserve">Afin de fidéliser sa clientèle et surtout connaître ses habitudes d’achat, Mr </w:t>
                            </w:r>
                            <w:proofErr w:type="spellStart"/>
                            <w:r>
                              <w:t>Ripetti</w:t>
                            </w:r>
                            <w:proofErr w:type="spellEnd"/>
                            <w:r>
                              <w:t xml:space="preserve"> décide de mettre en place une carte de fidélité dont l’inscription s’effectue sur le Web.</w:t>
                            </w:r>
                          </w:p>
                          <w:p w14:paraId="3C49BEA1" w14:textId="77777777" w:rsidR="0028295A" w:rsidRDefault="0028295A" w:rsidP="00D03738">
                            <w:r>
                              <w:t>Cette carte, présentée à chaque passage en caisse, fait gagner quelques centimes d’euros au client mais permet surtout d’enregistrer les achats (panier) qu’il a réalisés.</w:t>
                            </w:r>
                          </w:p>
                          <w:p w14:paraId="7422EFD7" w14:textId="77777777" w:rsidR="0028295A" w:rsidRDefault="0028295A" w:rsidP="00D03738">
                            <w:r>
                              <w:t>En analysant ces données, le dirigeant souhaite donner un coup de fouet à ses ventes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56ABE" id="_x0000_s1029" type="#_x0000_t202" style="position:absolute;margin-left:0;margin-top:.45pt;width:488.25pt;height:78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" fillcolor="#c9f">
                <v:textbox>
                  <w:txbxContent>
                    <w:p w14:paraId="3523DFB4" w14:textId="77777777" w:rsidR="0028295A" w:rsidRDefault="0028295A" w:rsidP="00D03738">
                      <w:r>
                        <w:t xml:space="preserve">Afin de fidéliser sa clientèle et surtout connaître ses habitudes d’achat, Mr </w:t>
                      </w:r>
                      <w:proofErr w:type="spellStart"/>
                      <w:r>
                        <w:t>Ripetti</w:t>
                      </w:r>
                      <w:proofErr w:type="spellEnd"/>
                      <w:r>
                        <w:t xml:space="preserve"> décide de mettre en place une carte de fidélité dont l’inscription s’effectue sur le Web.</w:t>
                      </w:r>
                    </w:p>
                    <w:p w14:paraId="3C49BEA1" w14:textId="77777777" w:rsidR="0028295A" w:rsidRDefault="0028295A" w:rsidP="00D03738">
                      <w:r>
                        <w:t>Cette carte, présentée à chaque passage en caisse, fait gagner quelques centimes d’euros au client mais permet surtout d’enregistrer les achats (panier) qu’il a réalisés.</w:t>
                      </w:r>
                    </w:p>
                    <w:p w14:paraId="7422EFD7" w14:textId="77777777" w:rsidR="0028295A" w:rsidRDefault="0028295A" w:rsidP="00D03738">
                      <w:r>
                        <w:t>En analysant ces données, le dirigeant souhaite donner un coup de fouet à ses ventes</w:t>
                      </w:r>
                    </w:p>
                  </w:txbxContent>
                </v:textbox>
                <w10:wrap anchorx="margin"/>
              </v:shape>
            </w:pict>
          </mc:Fallback>
        </mc:AlternateContent>
      </w:r>
    </w:p>
    <w:p w14:paraId="0DB8FA9D" w14:textId="77777777" w:rsidR="00D03738" w:rsidRDefault="00D03738" w:rsidP="007F185F">
      <w:pPr>
        <w:rPr>
          <w:lang w:eastAsia="en-US"/>
        </w:rPr>
      </w:pPr>
    </w:p>
    <w:p w14:paraId="0C73240B" w14:textId="77777777" w:rsidR="00D03738" w:rsidRDefault="00D03738" w:rsidP="007F185F">
      <w:pPr>
        <w:rPr>
          <w:lang w:eastAsia="en-US"/>
        </w:rPr>
      </w:pPr>
    </w:p>
    <w:p w14:paraId="383A66A7" w14:textId="77777777" w:rsidR="00D03738" w:rsidRDefault="00D03738" w:rsidP="007F185F">
      <w:pPr>
        <w:rPr>
          <w:lang w:eastAsia="en-US"/>
        </w:rPr>
      </w:pPr>
    </w:p>
    <w:p w14:paraId="3380F866" w14:textId="77777777" w:rsidR="00D03738" w:rsidRDefault="00D03738" w:rsidP="007F185F">
      <w:pPr>
        <w:rPr>
          <w:lang w:eastAsia="en-US"/>
        </w:rPr>
      </w:pPr>
    </w:p>
    <w:p w14:paraId="75C631D3" w14:textId="77777777" w:rsidR="00D03738" w:rsidRDefault="00D03738" w:rsidP="007F185F">
      <w:pPr>
        <w:rPr>
          <w:lang w:eastAsia="en-US"/>
        </w:rPr>
      </w:pPr>
    </w:p>
    <w:p w14:paraId="4F726483" w14:textId="77777777" w:rsidR="00D03738" w:rsidRDefault="00D03738" w:rsidP="007F185F">
      <w:pPr>
        <w:rPr>
          <w:lang w:eastAsia="en-US"/>
        </w:rPr>
      </w:pPr>
    </w:p>
    <w:p w14:paraId="7286CEFA" w14:textId="77777777" w:rsidR="00D03738" w:rsidRDefault="00D03738" w:rsidP="00114EBB">
      <w:pPr>
        <w:ind w:left="-567"/>
        <w:rPr>
          <w:lang w:eastAsia="en-US"/>
        </w:rPr>
      </w:pPr>
      <w:r>
        <w:rPr>
          <w:noProof/>
        </w:rPr>
        <w:drawing>
          <wp:inline distT="0" distB="0" distL="0" distR="0" wp14:anchorId="63BFCD81" wp14:editId="503BC61F">
            <wp:extent cx="6497685" cy="3066919"/>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10797" cy="3073108"/>
                    </a:xfrm>
                    <a:prstGeom prst="rect">
                      <a:avLst/>
                    </a:prstGeom>
                  </pic:spPr>
                </pic:pic>
              </a:graphicData>
            </a:graphic>
          </wp:inline>
        </w:drawing>
      </w:r>
    </w:p>
    <w:p w14:paraId="38BF4169" w14:textId="77777777" w:rsidR="00D03738" w:rsidRDefault="00D03738" w:rsidP="007F185F">
      <w:pPr>
        <w:rPr>
          <w:lang w:eastAsia="en-US"/>
        </w:rPr>
      </w:pPr>
    </w:p>
    <w:p w14:paraId="1C3D24E6" w14:textId="77777777" w:rsidR="00114EBB" w:rsidRDefault="00114EBB" w:rsidP="007F185F">
      <w:pPr>
        <w:rPr>
          <w:noProof/>
        </w:rPr>
      </w:pPr>
      <w:r>
        <w:rPr>
          <w:noProof/>
        </w:rPr>
        <w:drawing>
          <wp:inline distT="0" distB="0" distL="0" distR="0" wp14:anchorId="202C818F" wp14:editId="66730CCF">
            <wp:extent cx="5760720" cy="183578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835785"/>
                    </a:xfrm>
                    <a:prstGeom prst="rect">
                      <a:avLst/>
                    </a:prstGeom>
                  </pic:spPr>
                </pic:pic>
              </a:graphicData>
            </a:graphic>
          </wp:inline>
        </w:drawing>
      </w:r>
    </w:p>
    <w:p w14:paraId="70BD5788" w14:textId="77777777" w:rsidR="00095100" w:rsidRDefault="00095100">
      <w:pPr>
        <w:rPr>
          <w:rFonts w:asciiTheme="minorHAnsi" w:hAnsiTheme="minorHAnsi" w:cstheme="minorHAnsi"/>
          <w:b/>
          <w:bCs/>
          <w:szCs w:val="20"/>
        </w:rPr>
      </w:pPr>
      <w:r>
        <w:rPr>
          <w:rFonts w:asciiTheme="minorHAnsi" w:hAnsiTheme="minorHAnsi" w:cstheme="minorHAnsi"/>
          <w:szCs w:val="20"/>
        </w:rPr>
        <w:br w:type="page"/>
      </w:r>
    </w:p>
    <w:p w14:paraId="2AD3DD4A" w14:textId="77777777" w:rsidR="007420CA" w:rsidRPr="00BC00FC" w:rsidRDefault="007420CA" w:rsidP="00BC00FC">
      <w:pPr>
        <w:pStyle w:val="04Question"/>
        <w:numPr>
          <w:ilvl w:val="0"/>
          <w:numId w:val="24"/>
        </w:numPr>
        <w:rPr>
          <w:rFonts w:asciiTheme="minorHAnsi" w:hAnsiTheme="minorHAnsi" w:cstheme="minorHAnsi"/>
          <w:sz w:val="20"/>
          <w:szCs w:val="20"/>
        </w:rPr>
      </w:pPr>
      <w:r w:rsidRPr="00BC00FC">
        <w:rPr>
          <w:rFonts w:asciiTheme="minorHAnsi" w:hAnsiTheme="minorHAnsi" w:cstheme="minorHAnsi"/>
          <w:sz w:val="20"/>
          <w:szCs w:val="20"/>
        </w:rPr>
        <w:lastRenderedPageBreak/>
        <w:t>Proposez un regroupement de données qui, prises isolément, ne permettraient pas d’identifier Mme </w:t>
      </w:r>
      <w:proofErr w:type="spellStart"/>
      <w:r w:rsidRPr="00BC00FC">
        <w:rPr>
          <w:rFonts w:asciiTheme="minorHAnsi" w:hAnsiTheme="minorHAnsi" w:cstheme="minorHAnsi"/>
          <w:sz w:val="20"/>
          <w:szCs w:val="20"/>
        </w:rPr>
        <w:t>Fauvet</w:t>
      </w:r>
      <w:proofErr w:type="spellEnd"/>
      <w:r w:rsidRPr="00BC00FC">
        <w:rPr>
          <w:rFonts w:asciiTheme="minorHAnsi" w:hAnsiTheme="minorHAnsi" w:cstheme="minorHAnsi"/>
          <w:sz w:val="20"/>
          <w:szCs w:val="20"/>
        </w:rPr>
        <w:t xml:space="preserve"> mais dont le recoupement va permettre de le faire.</w:t>
      </w:r>
    </w:p>
    <w:p w14:paraId="1CDD347B" w14:textId="77777777" w:rsidR="007420CA" w:rsidRPr="00BC00FC" w:rsidRDefault="007420CA" w:rsidP="00BC00FC">
      <w:pPr>
        <w:pStyle w:val="05Rponse"/>
        <w:ind w:left="360"/>
        <w:rPr>
          <w:rFonts w:asciiTheme="minorHAnsi" w:hAnsiTheme="minorHAnsi" w:cstheme="minorHAnsi"/>
          <w:sz w:val="20"/>
          <w:szCs w:val="20"/>
        </w:rPr>
      </w:pPr>
      <w:r w:rsidRPr="004404D4">
        <w:rPr>
          <w:rFonts w:asciiTheme="minorHAnsi" w:hAnsiTheme="minorHAnsi" w:cstheme="minorHAnsi"/>
          <w:sz w:val="20"/>
          <w:szCs w:val="20"/>
          <w:highlight w:val="yellow"/>
        </w:rPr>
        <w:t>La date de naissance</w:t>
      </w:r>
      <w:r w:rsidRPr="00BC00FC">
        <w:rPr>
          <w:rFonts w:asciiTheme="minorHAnsi" w:hAnsiTheme="minorHAnsi" w:cstheme="minorHAnsi"/>
          <w:sz w:val="20"/>
          <w:szCs w:val="20"/>
        </w:rPr>
        <w:t xml:space="preserve"> (plein de gens sont nés ce jour-là) et </w:t>
      </w:r>
      <w:r w:rsidRPr="004404D4">
        <w:rPr>
          <w:rFonts w:asciiTheme="minorHAnsi" w:hAnsiTheme="minorHAnsi" w:cstheme="minorHAnsi"/>
          <w:sz w:val="20"/>
          <w:szCs w:val="20"/>
          <w:highlight w:val="yellow"/>
        </w:rPr>
        <w:t>l’adresse</w:t>
      </w:r>
      <w:r w:rsidRPr="00BC00FC">
        <w:rPr>
          <w:rFonts w:asciiTheme="minorHAnsi" w:hAnsiTheme="minorHAnsi" w:cstheme="minorHAnsi"/>
          <w:sz w:val="20"/>
          <w:szCs w:val="20"/>
        </w:rPr>
        <w:t xml:space="preserve"> de Mme </w:t>
      </w:r>
      <w:proofErr w:type="spellStart"/>
      <w:r w:rsidRPr="00BC00FC">
        <w:rPr>
          <w:rFonts w:asciiTheme="minorHAnsi" w:hAnsiTheme="minorHAnsi" w:cstheme="minorHAnsi"/>
          <w:sz w:val="20"/>
          <w:szCs w:val="20"/>
        </w:rPr>
        <w:t>Fauvet</w:t>
      </w:r>
      <w:proofErr w:type="spellEnd"/>
      <w:r w:rsidRPr="00BC00FC">
        <w:rPr>
          <w:rFonts w:asciiTheme="minorHAnsi" w:hAnsiTheme="minorHAnsi" w:cstheme="minorHAnsi"/>
          <w:sz w:val="20"/>
          <w:szCs w:val="20"/>
        </w:rPr>
        <w:t xml:space="preserve"> (de nombreuses personnes peuvent habiter à cette adresse) sont des données qui, de façon isolée, ne lui sont pas spécifiques. </w:t>
      </w:r>
      <w:r w:rsidRPr="004404D4">
        <w:rPr>
          <w:rFonts w:asciiTheme="minorHAnsi" w:hAnsiTheme="minorHAnsi" w:cstheme="minorHAnsi"/>
          <w:sz w:val="20"/>
          <w:szCs w:val="20"/>
          <w:highlight w:val="yellow"/>
        </w:rPr>
        <w:t>Cependant, en les recoupant (personne née le 14/08/1980 et qui habite au 14 rue Horloge à Lacoste), on peut identifier Mme </w:t>
      </w:r>
      <w:proofErr w:type="spellStart"/>
      <w:r w:rsidRPr="004404D4">
        <w:rPr>
          <w:rFonts w:asciiTheme="minorHAnsi" w:hAnsiTheme="minorHAnsi" w:cstheme="minorHAnsi"/>
          <w:sz w:val="20"/>
          <w:szCs w:val="20"/>
          <w:highlight w:val="yellow"/>
        </w:rPr>
        <w:t>Fauvet</w:t>
      </w:r>
      <w:proofErr w:type="spellEnd"/>
      <w:r w:rsidRPr="00BC00FC">
        <w:rPr>
          <w:rFonts w:asciiTheme="minorHAnsi" w:hAnsiTheme="minorHAnsi" w:cstheme="minorHAnsi"/>
          <w:sz w:val="20"/>
          <w:szCs w:val="20"/>
        </w:rPr>
        <w:t>.</w:t>
      </w:r>
    </w:p>
    <w:p w14:paraId="6D3308EE" w14:textId="77777777" w:rsidR="00114EBB" w:rsidRPr="00BC00FC" w:rsidRDefault="007420CA" w:rsidP="00BC00FC">
      <w:pPr>
        <w:ind w:left="360"/>
        <w:rPr>
          <w:rFonts w:asciiTheme="minorHAnsi" w:hAnsiTheme="minorHAnsi" w:cstheme="minorHAnsi"/>
          <w:noProof/>
          <w:szCs w:val="20"/>
        </w:rPr>
      </w:pPr>
      <w:r w:rsidRPr="00BC00FC">
        <w:rPr>
          <w:rFonts w:asciiTheme="minorHAnsi" w:hAnsiTheme="minorHAnsi" w:cstheme="minorHAnsi"/>
          <w:szCs w:val="20"/>
        </w:rPr>
        <w:t>Attention : identifier ne veut pas dire connaître le nom ! on peut identifier un individu sans savoir son nom comme on pourrait identifier ses voisins sans forcément connaître leur nom.</w:t>
      </w:r>
    </w:p>
    <w:p w14:paraId="59EA7FC8" w14:textId="77777777" w:rsidR="00BC00FC" w:rsidRPr="00BC00FC" w:rsidRDefault="00BC00FC" w:rsidP="00BC00FC">
      <w:pPr>
        <w:pStyle w:val="04Question"/>
        <w:numPr>
          <w:ilvl w:val="0"/>
          <w:numId w:val="24"/>
        </w:numPr>
        <w:rPr>
          <w:rFonts w:asciiTheme="minorHAnsi" w:hAnsiTheme="minorHAnsi" w:cstheme="minorHAnsi"/>
          <w:sz w:val="20"/>
          <w:szCs w:val="20"/>
        </w:rPr>
      </w:pPr>
      <w:r w:rsidRPr="00BC00FC">
        <w:rPr>
          <w:rFonts w:asciiTheme="minorHAnsi" w:hAnsiTheme="minorHAnsi" w:cstheme="minorHAnsi"/>
          <w:sz w:val="20"/>
          <w:szCs w:val="20"/>
        </w:rPr>
        <w:t>Montrez comment le supermarché recueille le consentement explicite de ses clients. Pourquoi est-ce nécessaire ?</w:t>
      </w:r>
    </w:p>
    <w:p w14:paraId="1434F619" w14:textId="77777777" w:rsidR="00BC00FC" w:rsidRPr="00BC00FC" w:rsidRDefault="00BC00FC" w:rsidP="00BC00FC">
      <w:pPr>
        <w:pStyle w:val="05Rponse"/>
        <w:ind w:left="360"/>
        <w:rPr>
          <w:rFonts w:asciiTheme="minorHAnsi" w:hAnsiTheme="minorHAnsi" w:cstheme="minorHAnsi"/>
          <w:sz w:val="20"/>
          <w:szCs w:val="20"/>
        </w:rPr>
      </w:pPr>
      <w:r w:rsidRPr="00BC00FC">
        <w:rPr>
          <w:rFonts w:asciiTheme="minorHAnsi" w:hAnsiTheme="minorHAnsi" w:cstheme="minorHAnsi"/>
          <w:sz w:val="20"/>
          <w:szCs w:val="20"/>
        </w:rPr>
        <w:t xml:space="preserve">Le consentement est recueilli par la </w:t>
      </w:r>
      <w:r w:rsidRPr="004404D4">
        <w:rPr>
          <w:rFonts w:asciiTheme="minorHAnsi" w:hAnsiTheme="minorHAnsi" w:cstheme="minorHAnsi"/>
          <w:sz w:val="20"/>
          <w:szCs w:val="20"/>
          <w:highlight w:val="yellow"/>
        </w:rPr>
        <w:t>validation d’une case à cocher</w:t>
      </w:r>
      <w:r w:rsidRPr="00BC00FC">
        <w:rPr>
          <w:rFonts w:asciiTheme="minorHAnsi" w:hAnsiTheme="minorHAnsi" w:cstheme="minorHAnsi"/>
          <w:sz w:val="20"/>
          <w:szCs w:val="20"/>
        </w:rPr>
        <w:t xml:space="preserve"> suivi de l’appui sur le bouton valider. Ceci est nécessaire pour être en conformité avec la règlementation.</w:t>
      </w:r>
    </w:p>
    <w:p w14:paraId="4ED1D9C6" w14:textId="77777777" w:rsidR="00BC00FC" w:rsidRPr="00BC00FC" w:rsidRDefault="00BC00FC" w:rsidP="00BC00FC">
      <w:pPr>
        <w:pStyle w:val="04Question"/>
        <w:numPr>
          <w:ilvl w:val="0"/>
          <w:numId w:val="24"/>
        </w:numPr>
        <w:rPr>
          <w:rFonts w:asciiTheme="minorHAnsi" w:hAnsiTheme="minorHAnsi" w:cstheme="minorHAnsi"/>
          <w:sz w:val="20"/>
          <w:szCs w:val="20"/>
        </w:rPr>
      </w:pPr>
      <w:r w:rsidRPr="00BC00FC">
        <w:rPr>
          <w:rFonts w:asciiTheme="minorHAnsi" w:hAnsiTheme="minorHAnsi" w:cstheme="minorHAnsi"/>
          <w:sz w:val="20"/>
          <w:szCs w:val="20"/>
        </w:rPr>
        <w:t>Mme </w:t>
      </w:r>
      <w:proofErr w:type="spellStart"/>
      <w:r w:rsidRPr="00BC00FC">
        <w:rPr>
          <w:rFonts w:asciiTheme="minorHAnsi" w:hAnsiTheme="minorHAnsi" w:cstheme="minorHAnsi"/>
          <w:sz w:val="20"/>
          <w:szCs w:val="20"/>
        </w:rPr>
        <w:t>Fauvet</w:t>
      </w:r>
      <w:proofErr w:type="spellEnd"/>
      <w:r w:rsidRPr="00BC00FC">
        <w:rPr>
          <w:rFonts w:asciiTheme="minorHAnsi" w:hAnsiTheme="minorHAnsi" w:cstheme="minorHAnsi"/>
          <w:sz w:val="20"/>
          <w:szCs w:val="20"/>
        </w:rPr>
        <w:t xml:space="preserve"> </w:t>
      </w:r>
      <w:proofErr w:type="spellStart"/>
      <w:r w:rsidRPr="00BC00FC">
        <w:rPr>
          <w:rFonts w:asciiTheme="minorHAnsi" w:hAnsiTheme="minorHAnsi" w:cstheme="minorHAnsi"/>
          <w:sz w:val="20"/>
          <w:szCs w:val="20"/>
        </w:rPr>
        <w:t>sait-elle</w:t>
      </w:r>
      <w:proofErr w:type="spellEnd"/>
      <w:r w:rsidRPr="00BC00FC">
        <w:rPr>
          <w:rFonts w:asciiTheme="minorHAnsi" w:hAnsiTheme="minorHAnsi" w:cstheme="minorHAnsi"/>
          <w:sz w:val="20"/>
          <w:szCs w:val="20"/>
        </w:rPr>
        <w:t xml:space="preserve"> à quoi servent les données qu’elle fournit ? Où peut-elle obtenir cette information ?</w:t>
      </w:r>
    </w:p>
    <w:p w14:paraId="639C5FB6" w14:textId="77777777" w:rsidR="00BC00FC" w:rsidRPr="00BC00FC" w:rsidRDefault="00BC00FC" w:rsidP="00BC00FC">
      <w:pPr>
        <w:pStyle w:val="05Rponse"/>
        <w:ind w:left="360"/>
        <w:rPr>
          <w:rFonts w:asciiTheme="minorHAnsi" w:hAnsiTheme="minorHAnsi" w:cstheme="minorHAnsi"/>
          <w:sz w:val="20"/>
          <w:szCs w:val="20"/>
        </w:rPr>
      </w:pPr>
      <w:r w:rsidRPr="00BC00FC">
        <w:rPr>
          <w:rFonts w:asciiTheme="minorHAnsi" w:hAnsiTheme="minorHAnsi" w:cstheme="minorHAnsi"/>
          <w:sz w:val="20"/>
          <w:szCs w:val="20"/>
        </w:rPr>
        <w:t>Si le supermarché respecte le principe de transparence, Mme </w:t>
      </w:r>
      <w:proofErr w:type="spellStart"/>
      <w:r w:rsidRPr="00BC00FC">
        <w:rPr>
          <w:rFonts w:asciiTheme="minorHAnsi" w:hAnsiTheme="minorHAnsi" w:cstheme="minorHAnsi"/>
          <w:sz w:val="20"/>
          <w:szCs w:val="20"/>
        </w:rPr>
        <w:t>Fauvet</w:t>
      </w:r>
      <w:proofErr w:type="spellEnd"/>
      <w:r w:rsidRPr="00BC00FC">
        <w:rPr>
          <w:rFonts w:asciiTheme="minorHAnsi" w:hAnsiTheme="minorHAnsi" w:cstheme="minorHAnsi"/>
          <w:sz w:val="20"/>
          <w:szCs w:val="20"/>
        </w:rPr>
        <w:t xml:space="preserve"> doit savoir à quoi servent ses données. En l’occurrence, l’information apparaît sur le formulaire de création de la carte de fidélité. Cette collecte a pour finalité le traitement des données dans le cadre de l’adhésion à la carte de fidélité et la proposition d’offres personnalisées et cohérentes avec son profil et son comportement d’achat.</w:t>
      </w:r>
    </w:p>
    <w:p w14:paraId="0110C0B5" w14:textId="77777777" w:rsidR="00BC00FC" w:rsidRPr="00BC00FC" w:rsidRDefault="00BC00FC" w:rsidP="00BC00FC">
      <w:pPr>
        <w:pStyle w:val="04Question"/>
        <w:numPr>
          <w:ilvl w:val="0"/>
          <w:numId w:val="24"/>
        </w:numPr>
        <w:rPr>
          <w:rFonts w:asciiTheme="minorHAnsi" w:hAnsiTheme="minorHAnsi" w:cstheme="minorHAnsi"/>
          <w:sz w:val="20"/>
          <w:szCs w:val="20"/>
        </w:rPr>
      </w:pPr>
      <w:r w:rsidRPr="00BC00FC">
        <w:rPr>
          <w:rFonts w:asciiTheme="minorHAnsi" w:hAnsiTheme="minorHAnsi" w:cstheme="minorHAnsi"/>
          <w:sz w:val="20"/>
          <w:szCs w:val="20"/>
        </w:rPr>
        <w:t>M. </w:t>
      </w:r>
      <w:proofErr w:type="spellStart"/>
      <w:r w:rsidRPr="00BC00FC">
        <w:rPr>
          <w:rFonts w:asciiTheme="minorHAnsi" w:hAnsiTheme="minorHAnsi" w:cstheme="minorHAnsi"/>
          <w:sz w:val="20"/>
          <w:szCs w:val="20"/>
        </w:rPr>
        <w:t>Ripetti</w:t>
      </w:r>
      <w:proofErr w:type="spellEnd"/>
      <w:r w:rsidRPr="00BC00FC">
        <w:rPr>
          <w:rFonts w:asciiTheme="minorHAnsi" w:hAnsiTheme="minorHAnsi" w:cstheme="minorHAnsi"/>
          <w:sz w:val="20"/>
          <w:szCs w:val="20"/>
        </w:rPr>
        <w:t xml:space="preserve"> souhaite vendre le fichier des cartes de fidélité de ses clients à une société de démarchage téléphonique. Est-il libre de le faire ? Justifiez votre réponse.</w:t>
      </w:r>
    </w:p>
    <w:p w14:paraId="7ABD8F55" w14:textId="77777777" w:rsidR="00BC00FC" w:rsidRPr="00BC00FC" w:rsidRDefault="00BC00FC" w:rsidP="00BC00FC">
      <w:pPr>
        <w:pStyle w:val="05Rponse"/>
        <w:ind w:left="360"/>
        <w:rPr>
          <w:rFonts w:asciiTheme="minorHAnsi" w:hAnsiTheme="minorHAnsi" w:cstheme="minorHAnsi"/>
          <w:sz w:val="20"/>
          <w:szCs w:val="20"/>
        </w:rPr>
      </w:pPr>
      <w:r w:rsidRPr="00BC00FC">
        <w:rPr>
          <w:rFonts w:asciiTheme="minorHAnsi" w:hAnsiTheme="minorHAnsi" w:cstheme="minorHAnsi"/>
          <w:sz w:val="20"/>
          <w:szCs w:val="20"/>
        </w:rPr>
        <w:t xml:space="preserve">Selon le critère de minimisation, les données doivent uniquement servir la finalité pour laquelle elles sont collectées. </w:t>
      </w:r>
      <w:r w:rsidRPr="004404D4">
        <w:rPr>
          <w:rFonts w:asciiTheme="minorHAnsi" w:hAnsiTheme="minorHAnsi" w:cstheme="minorHAnsi"/>
          <w:sz w:val="20"/>
          <w:szCs w:val="20"/>
          <w:highlight w:val="yellow"/>
        </w:rPr>
        <w:t>Ne l’ayant pas mentionné dans le formulaire, M. </w:t>
      </w:r>
      <w:proofErr w:type="spellStart"/>
      <w:r w:rsidRPr="004404D4">
        <w:rPr>
          <w:rFonts w:asciiTheme="minorHAnsi" w:hAnsiTheme="minorHAnsi" w:cstheme="minorHAnsi"/>
          <w:sz w:val="20"/>
          <w:szCs w:val="20"/>
          <w:highlight w:val="yellow"/>
        </w:rPr>
        <w:t>Ripetti</w:t>
      </w:r>
      <w:proofErr w:type="spellEnd"/>
      <w:r w:rsidRPr="004404D4">
        <w:rPr>
          <w:rFonts w:asciiTheme="minorHAnsi" w:hAnsiTheme="minorHAnsi" w:cstheme="minorHAnsi"/>
          <w:sz w:val="20"/>
          <w:szCs w:val="20"/>
          <w:highlight w:val="yellow"/>
        </w:rPr>
        <w:t xml:space="preserve"> n’a pas le droit de vendre son fichier</w:t>
      </w:r>
      <w:r w:rsidRPr="00BC00FC">
        <w:rPr>
          <w:rFonts w:asciiTheme="minorHAnsi" w:hAnsiTheme="minorHAnsi" w:cstheme="minorHAnsi"/>
          <w:sz w:val="20"/>
          <w:szCs w:val="20"/>
        </w:rPr>
        <w:t>. Il faudra qu’il obtienne à nouveau le consentement des personnes pour cette action (mise à jour de la carte de fidélité avec un nouveau consentement explicite).</w:t>
      </w:r>
    </w:p>
    <w:p w14:paraId="553096D5" w14:textId="77777777" w:rsidR="00D03738" w:rsidRDefault="00D03738" w:rsidP="007F185F">
      <w:pPr>
        <w:rPr>
          <w:lang w:eastAsia="en-US"/>
        </w:rPr>
      </w:pPr>
    </w:p>
    <w:p w14:paraId="4AC195D6" w14:textId="77777777" w:rsidR="00095100" w:rsidRDefault="00095100" w:rsidP="00095100">
      <w:pPr>
        <w:pStyle w:val="Titre3"/>
        <w:numPr>
          <w:ilvl w:val="0"/>
          <w:numId w:val="25"/>
        </w:numPr>
      </w:pPr>
      <w:r>
        <w:t>La protection des données à caractère personnel</w:t>
      </w:r>
    </w:p>
    <w:p w14:paraId="7F9E0ED3" w14:textId="77777777" w:rsidR="00444EF0" w:rsidRDefault="00444EF0" w:rsidP="00444EF0">
      <w:pPr>
        <w:rPr>
          <w:lang w:eastAsia="en-US"/>
        </w:rPr>
      </w:pPr>
    </w:p>
    <w:p w14:paraId="6DABBDEB" w14:textId="77777777" w:rsidR="008D54DA" w:rsidRDefault="00944629" w:rsidP="00444EF0">
      <w:pPr>
        <w:rPr>
          <w:lang w:eastAsia="en-US"/>
        </w:rPr>
      </w:pPr>
      <w:bookmarkStart w:id="1" w:name="_Hlk41498048"/>
      <w:r>
        <w:rPr>
          <w:lang w:eastAsia="en-US"/>
        </w:rPr>
        <w:t>Vidéo</w:t>
      </w:r>
      <w:r w:rsidR="00085CE5">
        <w:rPr>
          <w:lang w:eastAsia="en-US"/>
        </w:rPr>
        <w:t xml:space="preserve"> : </w:t>
      </w:r>
      <w:hyperlink r:id="rId24" w:history="1">
        <w:r w:rsidR="00085CE5">
          <w:rPr>
            <w:rStyle w:val="Lienhypertexte"/>
          </w:rPr>
          <w:t>https://www.youtube.com/watch?v=iMD3pWAFXEY&amp;feature=emb_logo</w:t>
        </w:r>
      </w:hyperlink>
    </w:p>
    <w:bookmarkEnd w:id="1"/>
    <w:p w14:paraId="70A1D794" w14:textId="77777777" w:rsidR="00085CE5" w:rsidRDefault="00085CE5" w:rsidP="00444EF0">
      <w:pPr>
        <w:rPr>
          <w:lang w:eastAsia="en-US"/>
        </w:rPr>
      </w:pPr>
    </w:p>
    <w:p w14:paraId="0BD848AC" w14:textId="77777777" w:rsidR="008D54DA" w:rsidRDefault="008D54DA" w:rsidP="004404D4">
      <w:pPr>
        <w:jc w:val="both"/>
        <w:rPr>
          <w:lang w:eastAsia="en-US"/>
        </w:rPr>
      </w:pPr>
      <w:r>
        <w:rPr>
          <w:lang w:eastAsia="en-US"/>
        </w:rPr>
        <w:t>Le 14 avril 2016, le parlement européen a adopté un texte qui définit un cadre juridique pour réglementer la collecte, le traitement et l’utilisation des données à caractère personnel. Ce règlement général sur la protection (RGPD) est applicable depuis le 25 mai 2018. Il fixe des nouveaux droits pour les nouvelles règles pour les organisations qui collectent, traitent ou diffusent des données à caractère personnel</w:t>
      </w:r>
    </w:p>
    <w:p w14:paraId="0368A45D" w14:textId="77777777" w:rsidR="008D54DA" w:rsidRDefault="008D54DA" w:rsidP="004404D4">
      <w:pPr>
        <w:jc w:val="both"/>
        <w:rPr>
          <w:lang w:eastAsia="en-US"/>
        </w:rPr>
      </w:pPr>
    </w:p>
    <w:p w14:paraId="607627E6" w14:textId="77777777" w:rsidR="008D54DA" w:rsidRDefault="008D54DA" w:rsidP="004404D4">
      <w:pPr>
        <w:jc w:val="both"/>
        <w:rPr>
          <w:lang w:eastAsia="en-US"/>
        </w:rPr>
      </w:pPr>
      <w:r>
        <w:rPr>
          <w:lang w:eastAsia="en-US"/>
        </w:rPr>
        <w:t>Pour chaque proposition ci-dess</w:t>
      </w:r>
      <w:r w:rsidR="0072383B">
        <w:rPr>
          <w:lang w:eastAsia="en-US"/>
        </w:rPr>
        <w:t>o</w:t>
      </w:r>
      <w:r>
        <w:rPr>
          <w:lang w:eastAsia="en-US"/>
        </w:rPr>
        <w:t>us, indiquez par une croix dans ce tableau s’il s’agit d’un droit accordé aux clients ou d’un devoir qui incombe à l’organisation détentrice des données</w:t>
      </w:r>
    </w:p>
    <w:p w14:paraId="18226FD1" w14:textId="77777777" w:rsidR="008D54DA" w:rsidRDefault="008D54DA" w:rsidP="00444EF0">
      <w:pPr>
        <w:rPr>
          <w:lang w:eastAsia="en-US"/>
        </w:rPr>
      </w:pPr>
    </w:p>
    <w:tbl>
      <w:tblPr>
        <w:tblStyle w:val="Tableausimple1"/>
        <w:tblW w:w="0" w:type="auto"/>
        <w:tblLook w:val="04A0" w:firstRow="1" w:lastRow="0" w:firstColumn="1" w:lastColumn="0" w:noHBand="0" w:noVBand="1"/>
      </w:tblPr>
      <w:tblGrid>
        <w:gridCol w:w="5098"/>
        <w:gridCol w:w="1985"/>
        <w:gridCol w:w="1979"/>
      </w:tblGrid>
      <w:tr w:rsidR="008D54DA" w:rsidRPr="007D1CDD" w14:paraId="335647E6" w14:textId="77777777" w:rsidTr="00901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C2873E6" w14:textId="77777777" w:rsidR="008D54DA" w:rsidRPr="007D1CDD" w:rsidRDefault="008D54DA" w:rsidP="00444EF0">
            <w:pPr>
              <w:rPr>
                <w:lang w:eastAsia="en-US"/>
              </w:rPr>
            </w:pPr>
          </w:p>
        </w:tc>
        <w:tc>
          <w:tcPr>
            <w:tcW w:w="1985" w:type="dxa"/>
            <w:vAlign w:val="center"/>
          </w:tcPr>
          <w:p w14:paraId="36F329A1" w14:textId="77777777" w:rsidR="008D54DA" w:rsidRPr="007D1CDD" w:rsidRDefault="008D54DA" w:rsidP="0072383B">
            <w:pPr>
              <w:jc w:val="center"/>
              <w:cnfStyle w:val="100000000000" w:firstRow="1" w:lastRow="0" w:firstColumn="0" w:lastColumn="0" w:oddVBand="0" w:evenVBand="0" w:oddHBand="0" w:evenHBand="0" w:firstRowFirstColumn="0" w:firstRowLastColumn="0" w:lastRowFirstColumn="0" w:lastRowLastColumn="0"/>
              <w:rPr>
                <w:lang w:eastAsia="en-US"/>
              </w:rPr>
            </w:pPr>
            <w:r w:rsidRPr="007D1CDD">
              <w:rPr>
                <w:lang w:eastAsia="en-US"/>
              </w:rPr>
              <w:t>Droits des clients</w:t>
            </w:r>
          </w:p>
        </w:tc>
        <w:tc>
          <w:tcPr>
            <w:tcW w:w="1979" w:type="dxa"/>
            <w:vAlign w:val="center"/>
          </w:tcPr>
          <w:p w14:paraId="2990CEB2" w14:textId="77777777" w:rsidR="008D54DA" w:rsidRPr="007D1CDD" w:rsidRDefault="008D54DA" w:rsidP="0072383B">
            <w:pPr>
              <w:jc w:val="center"/>
              <w:cnfStyle w:val="100000000000" w:firstRow="1" w:lastRow="0" w:firstColumn="0" w:lastColumn="0" w:oddVBand="0" w:evenVBand="0" w:oddHBand="0" w:evenHBand="0" w:firstRowFirstColumn="0" w:firstRowLastColumn="0" w:lastRowFirstColumn="0" w:lastRowLastColumn="0"/>
              <w:rPr>
                <w:lang w:eastAsia="en-US"/>
              </w:rPr>
            </w:pPr>
            <w:r w:rsidRPr="007D1CDD">
              <w:rPr>
                <w:lang w:eastAsia="en-US"/>
              </w:rPr>
              <w:t>Devoir de l’organisation</w:t>
            </w:r>
          </w:p>
        </w:tc>
      </w:tr>
      <w:tr w:rsidR="008D54DA" w:rsidRPr="0072383B" w14:paraId="12E6609E" w14:textId="77777777" w:rsidTr="0090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011161A" w14:textId="77777777" w:rsidR="008D54DA" w:rsidRPr="0072383B" w:rsidRDefault="008D54DA" w:rsidP="00444EF0">
            <w:pPr>
              <w:rPr>
                <w:b w:val="0"/>
                <w:bCs w:val="0"/>
                <w:lang w:eastAsia="en-US"/>
              </w:rPr>
            </w:pPr>
            <w:r w:rsidRPr="0072383B">
              <w:rPr>
                <w:b w:val="0"/>
                <w:bCs w:val="0"/>
                <w:lang w:eastAsia="en-US"/>
              </w:rPr>
              <w:t>Les traitements de données sensibles (politiques</w:t>
            </w:r>
            <w:r w:rsidR="0072383B">
              <w:rPr>
                <w:b w:val="0"/>
                <w:bCs w:val="0"/>
                <w:lang w:eastAsia="en-US"/>
              </w:rPr>
              <w:t>, religieuses, génétiques, ou biométriques...) et les traitements reposant sur l’évaluation des personnes doivent faire l’objet de mesures spécifiques</w:t>
            </w:r>
          </w:p>
        </w:tc>
        <w:tc>
          <w:tcPr>
            <w:tcW w:w="1985" w:type="dxa"/>
            <w:vAlign w:val="center"/>
          </w:tcPr>
          <w:p w14:paraId="7A89AB39" w14:textId="77777777" w:rsidR="008D54DA" w:rsidRPr="007D1CDD" w:rsidRDefault="008D54DA"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c>
          <w:tcPr>
            <w:tcW w:w="1979" w:type="dxa"/>
            <w:vAlign w:val="center"/>
          </w:tcPr>
          <w:p w14:paraId="0E7AAA5D" w14:textId="77777777" w:rsidR="008D54DA" w:rsidRPr="007D1CDD" w:rsidRDefault="00901FD7"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r w:rsidRPr="007D1CDD">
              <w:rPr>
                <w:b/>
                <w:bCs/>
                <w:lang w:eastAsia="en-US"/>
              </w:rPr>
              <w:t>X</w:t>
            </w:r>
          </w:p>
        </w:tc>
      </w:tr>
      <w:tr w:rsidR="008D54DA" w:rsidRPr="0072383B" w14:paraId="3816C6AC" w14:textId="77777777" w:rsidTr="00901FD7">
        <w:tc>
          <w:tcPr>
            <w:cnfStyle w:val="001000000000" w:firstRow="0" w:lastRow="0" w:firstColumn="1" w:lastColumn="0" w:oddVBand="0" w:evenVBand="0" w:oddHBand="0" w:evenHBand="0" w:firstRowFirstColumn="0" w:firstRowLastColumn="0" w:lastRowFirstColumn="0" w:lastRowLastColumn="0"/>
            <w:tcW w:w="5098" w:type="dxa"/>
          </w:tcPr>
          <w:p w14:paraId="2B155508" w14:textId="77777777" w:rsidR="008D54DA" w:rsidRPr="0072383B" w:rsidRDefault="0072383B" w:rsidP="00444EF0">
            <w:pPr>
              <w:rPr>
                <w:b w:val="0"/>
                <w:bCs w:val="0"/>
                <w:lang w:eastAsia="en-US"/>
              </w:rPr>
            </w:pPr>
            <w:r w:rsidRPr="0072383B">
              <w:rPr>
                <w:b w:val="0"/>
                <w:bCs w:val="0"/>
                <w:lang w:eastAsia="en-US"/>
              </w:rPr>
              <w:t>Facilité d’exercice des droits d’accès, de modification ou de suppression des données personnelles</w:t>
            </w:r>
          </w:p>
        </w:tc>
        <w:tc>
          <w:tcPr>
            <w:tcW w:w="1985" w:type="dxa"/>
            <w:vAlign w:val="center"/>
          </w:tcPr>
          <w:p w14:paraId="6C6BE041" w14:textId="77777777" w:rsidR="008D54DA" w:rsidRPr="007D1CDD" w:rsidRDefault="00901FD7"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7D1CDD">
              <w:rPr>
                <w:b/>
                <w:bCs/>
                <w:lang w:eastAsia="en-US"/>
              </w:rPr>
              <w:t>X</w:t>
            </w:r>
          </w:p>
        </w:tc>
        <w:tc>
          <w:tcPr>
            <w:tcW w:w="1979" w:type="dxa"/>
            <w:vAlign w:val="center"/>
          </w:tcPr>
          <w:p w14:paraId="01872157" w14:textId="77777777" w:rsidR="008D54DA" w:rsidRPr="007D1CDD" w:rsidRDefault="008D54DA"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r>
      <w:tr w:rsidR="008D54DA" w:rsidRPr="0072383B" w14:paraId="16834C1C" w14:textId="77777777" w:rsidTr="0090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CD07393" w14:textId="77777777" w:rsidR="008D54DA" w:rsidRPr="0072383B" w:rsidRDefault="0072383B" w:rsidP="00901FD7">
            <w:pPr>
              <w:spacing w:before="120" w:after="120"/>
              <w:rPr>
                <w:b w:val="0"/>
                <w:bCs w:val="0"/>
                <w:lang w:eastAsia="en-US"/>
              </w:rPr>
            </w:pPr>
            <w:r>
              <w:rPr>
                <w:b w:val="0"/>
                <w:bCs w:val="0"/>
                <w:lang w:eastAsia="en-US"/>
              </w:rPr>
              <w:t>Désignation d’un délégué à la protection des données</w:t>
            </w:r>
          </w:p>
        </w:tc>
        <w:tc>
          <w:tcPr>
            <w:tcW w:w="1985" w:type="dxa"/>
            <w:vAlign w:val="center"/>
          </w:tcPr>
          <w:p w14:paraId="43EEB175" w14:textId="77777777" w:rsidR="008D54DA" w:rsidRPr="007D1CDD" w:rsidRDefault="008D54DA"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c>
          <w:tcPr>
            <w:tcW w:w="1979" w:type="dxa"/>
            <w:vAlign w:val="center"/>
          </w:tcPr>
          <w:p w14:paraId="371AB44A" w14:textId="77777777" w:rsidR="008D54DA" w:rsidRPr="007D1CDD" w:rsidRDefault="00901FD7"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r w:rsidRPr="007D1CDD">
              <w:rPr>
                <w:b/>
                <w:bCs/>
                <w:lang w:eastAsia="en-US"/>
              </w:rPr>
              <w:t>X</w:t>
            </w:r>
          </w:p>
        </w:tc>
      </w:tr>
      <w:tr w:rsidR="008D54DA" w:rsidRPr="0072383B" w14:paraId="2A02294D" w14:textId="77777777" w:rsidTr="00901FD7">
        <w:tc>
          <w:tcPr>
            <w:cnfStyle w:val="001000000000" w:firstRow="0" w:lastRow="0" w:firstColumn="1" w:lastColumn="0" w:oddVBand="0" w:evenVBand="0" w:oddHBand="0" w:evenHBand="0" w:firstRowFirstColumn="0" w:firstRowLastColumn="0" w:lastRowFirstColumn="0" w:lastRowLastColumn="0"/>
            <w:tcW w:w="5098" w:type="dxa"/>
          </w:tcPr>
          <w:p w14:paraId="460B7DC0" w14:textId="77777777" w:rsidR="008D54DA" w:rsidRPr="0072383B" w:rsidRDefault="0072383B" w:rsidP="00444EF0">
            <w:pPr>
              <w:rPr>
                <w:b w:val="0"/>
                <w:bCs w:val="0"/>
                <w:lang w:eastAsia="en-US"/>
              </w:rPr>
            </w:pPr>
            <w:r>
              <w:rPr>
                <w:b w:val="0"/>
                <w:bCs w:val="0"/>
                <w:lang w:eastAsia="en-US"/>
              </w:rPr>
              <w:t>En cas de problème, l’autorité de protection des données du pays de résidence peut traiter le litige, quel que soit le lieu d’implantation de l’entreprise concernée</w:t>
            </w:r>
          </w:p>
        </w:tc>
        <w:tc>
          <w:tcPr>
            <w:tcW w:w="1985" w:type="dxa"/>
            <w:vAlign w:val="center"/>
          </w:tcPr>
          <w:p w14:paraId="41E415B4" w14:textId="77777777" w:rsidR="008D54DA" w:rsidRPr="007D1CDD" w:rsidRDefault="0072383B"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7D1CDD">
              <w:rPr>
                <w:b/>
                <w:bCs/>
                <w:lang w:eastAsia="en-US"/>
              </w:rPr>
              <w:t>X</w:t>
            </w:r>
          </w:p>
        </w:tc>
        <w:tc>
          <w:tcPr>
            <w:tcW w:w="1979" w:type="dxa"/>
            <w:vAlign w:val="center"/>
          </w:tcPr>
          <w:p w14:paraId="662163E5" w14:textId="77777777" w:rsidR="008D54DA" w:rsidRPr="007D1CDD" w:rsidRDefault="008D54DA"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r>
      <w:tr w:rsidR="008D54DA" w:rsidRPr="0072383B" w14:paraId="4FB4EA05" w14:textId="77777777" w:rsidTr="0090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FF73209" w14:textId="77777777" w:rsidR="008D54DA" w:rsidRPr="0072383B" w:rsidRDefault="0072383B" w:rsidP="00444EF0">
            <w:pPr>
              <w:rPr>
                <w:b w:val="0"/>
                <w:bCs w:val="0"/>
                <w:lang w:eastAsia="en-US"/>
              </w:rPr>
            </w:pPr>
            <w:r>
              <w:rPr>
                <w:b w:val="0"/>
                <w:bCs w:val="0"/>
                <w:lang w:eastAsia="en-US"/>
              </w:rPr>
              <w:t>Une information peut être supprimée, un lien peut être déréférencé des moteurs de recherche, s’il y a atteinte à la vie privée</w:t>
            </w:r>
          </w:p>
        </w:tc>
        <w:tc>
          <w:tcPr>
            <w:tcW w:w="1985" w:type="dxa"/>
            <w:vAlign w:val="center"/>
          </w:tcPr>
          <w:p w14:paraId="39474C8D" w14:textId="77777777" w:rsidR="008D54DA" w:rsidRPr="007D1CDD" w:rsidRDefault="0072383B"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r w:rsidRPr="007D1CDD">
              <w:rPr>
                <w:b/>
                <w:bCs/>
                <w:lang w:eastAsia="en-US"/>
              </w:rPr>
              <w:t>X</w:t>
            </w:r>
          </w:p>
        </w:tc>
        <w:tc>
          <w:tcPr>
            <w:tcW w:w="1979" w:type="dxa"/>
            <w:vAlign w:val="center"/>
          </w:tcPr>
          <w:p w14:paraId="7F50896C" w14:textId="77777777" w:rsidR="008D54DA" w:rsidRPr="007D1CDD" w:rsidRDefault="008D54DA"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r>
      <w:tr w:rsidR="008D54DA" w:rsidRPr="0072383B" w14:paraId="2E13FDD9" w14:textId="77777777" w:rsidTr="00901FD7">
        <w:tc>
          <w:tcPr>
            <w:cnfStyle w:val="001000000000" w:firstRow="0" w:lastRow="0" w:firstColumn="1" w:lastColumn="0" w:oddVBand="0" w:evenVBand="0" w:oddHBand="0" w:evenHBand="0" w:firstRowFirstColumn="0" w:firstRowLastColumn="0" w:lastRowFirstColumn="0" w:lastRowLastColumn="0"/>
            <w:tcW w:w="5098" w:type="dxa"/>
          </w:tcPr>
          <w:p w14:paraId="6A82B055" w14:textId="77777777" w:rsidR="008D54DA" w:rsidRPr="0072383B" w:rsidRDefault="0072383B" w:rsidP="00444EF0">
            <w:pPr>
              <w:rPr>
                <w:b w:val="0"/>
                <w:bCs w:val="0"/>
                <w:lang w:eastAsia="en-US"/>
              </w:rPr>
            </w:pPr>
            <w:r>
              <w:rPr>
                <w:b w:val="0"/>
                <w:bCs w:val="0"/>
                <w:lang w:eastAsia="en-US"/>
              </w:rPr>
              <w:t xml:space="preserve">Toute personne soit pouvoir récupérer les données qu’elle a fournies à une plateforme et les transférer gratuitement à une autre (réseau social, </w:t>
            </w:r>
            <w:proofErr w:type="spellStart"/>
            <w:r>
              <w:rPr>
                <w:b w:val="0"/>
                <w:bCs w:val="0"/>
                <w:lang w:eastAsia="en-US"/>
              </w:rPr>
              <w:t>etc</w:t>
            </w:r>
            <w:proofErr w:type="spellEnd"/>
            <w:r>
              <w:rPr>
                <w:b w:val="0"/>
                <w:bCs w:val="0"/>
                <w:lang w:eastAsia="en-US"/>
              </w:rPr>
              <w:t>)</w:t>
            </w:r>
          </w:p>
        </w:tc>
        <w:tc>
          <w:tcPr>
            <w:tcW w:w="1985" w:type="dxa"/>
            <w:vAlign w:val="center"/>
          </w:tcPr>
          <w:p w14:paraId="32B3AA03" w14:textId="77777777" w:rsidR="008D54DA" w:rsidRPr="007D1CDD" w:rsidRDefault="0072383B"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7D1CDD">
              <w:rPr>
                <w:b/>
                <w:bCs/>
                <w:lang w:eastAsia="en-US"/>
              </w:rPr>
              <w:t>X</w:t>
            </w:r>
          </w:p>
        </w:tc>
        <w:tc>
          <w:tcPr>
            <w:tcW w:w="1979" w:type="dxa"/>
            <w:vAlign w:val="center"/>
          </w:tcPr>
          <w:p w14:paraId="318DF59B" w14:textId="77777777" w:rsidR="008D54DA" w:rsidRPr="007D1CDD" w:rsidRDefault="008D54DA"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r>
      <w:tr w:rsidR="0072383B" w:rsidRPr="0072383B" w14:paraId="0D9638F8" w14:textId="77777777" w:rsidTr="0090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FFE2CB2" w14:textId="77777777" w:rsidR="0072383B" w:rsidRPr="0072383B" w:rsidRDefault="0072383B" w:rsidP="00444EF0">
            <w:pPr>
              <w:rPr>
                <w:b w:val="0"/>
                <w:bCs w:val="0"/>
                <w:lang w:eastAsia="en-US"/>
              </w:rPr>
            </w:pPr>
            <w:r>
              <w:rPr>
                <w:b w:val="0"/>
                <w:bCs w:val="0"/>
                <w:lang w:eastAsia="en-US"/>
              </w:rPr>
              <w:t>Les services en ligne doivent obtenir le consentement des parents des mineurs de moins de 16 ans avant leur inscription</w:t>
            </w:r>
          </w:p>
        </w:tc>
        <w:tc>
          <w:tcPr>
            <w:tcW w:w="1985" w:type="dxa"/>
            <w:vAlign w:val="center"/>
          </w:tcPr>
          <w:p w14:paraId="650591B6" w14:textId="77777777" w:rsidR="0072383B" w:rsidRPr="007D1CDD" w:rsidRDefault="00901FD7"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r w:rsidRPr="007D1CDD">
              <w:rPr>
                <w:b/>
                <w:bCs/>
                <w:lang w:eastAsia="en-US"/>
              </w:rPr>
              <w:t>X</w:t>
            </w:r>
          </w:p>
        </w:tc>
        <w:tc>
          <w:tcPr>
            <w:tcW w:w="1979" w:type="dxa"/>
            <w:vAlign w:val="center"/>
          </w:tcPr>
          <w:p w14:paraId="21B3E649" w14:textId="77777777" w:rsidR="0072383B" w:rsidRPr="007D1CDD" w:rsidRDefault="0072383B"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r>
      <w:tr w:rsidR="008D54DA" w:rsidRPr="0072383B" w14:paraId="35DEF633" w14:textId="77777777" w:rsidTr="00901FD7">
        <w:tc>
          <w:tcPr>
            <w:cnfStyle w:val="001000000000" w:firstRow="0" w:lastRow="0" w:firstColumn="1" w:lastColumn="0" w:oddVBand="0" w:evenVBand="0" w:oddHBand="0" w:evenHBand="0" w:firstRowFirstColumn="0" w:firstRowLastColumn="0" w:lastRowFirstColumn="0" w:lastRowLastColumn="0"/>
            <w:tcW w:w="5098" w:type="dxa"/>
          </w:tcPr>
          <w:p w14:paraId="57142948" w14:textId="77777777" w:rsidR="008D54DA" w:rsidRPr="0072383B" w:rsidRDefault="0072383B" w:rsidP="00444EF0">
            <w:pPr>
              <w:rPr>
                <w:b w:val="0"/>
                <w:bCs w:val="0"/>
                <w:lang w:eastAsia="en-US"/>
              </w:rPr>
            </w:pPr>
            <w:r>
              <w:rPr>
                <w:b w:val="0"/>
                <w:bCs w:val="0"/>
                <w:lang w:eastAsia="en-US"/>
              </w:rPr>
              <w:lastRenderedPageBreak/>
              <w:t>Toutes les mesures techniques et organisationnelles nécessaires à la protection des données personnelles doivent être mises en œuvre</w:t>
            </w:r>
          </w:p>
        </w:tc>
        <w:tc>
          <w:tcPr>
            <w:tcW w:w="1985" w:type="dxa"/>
            <w:vAlign w:val="center"/>
          </w:tcPr>
          <w:p w14:paraId="3B8088EC" w14:textId="77777777" w:rsidR="008D54DA" w:rsidRPr="007D1CDD" w:rsidRDefault="008D54DA"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c>
          <w:tcPr>
            <w:tcW w:w="1979" w:type="dxa"/>
            <w:vAlign w:val="center"/>
          </w:tcPr>
          <w:p w14:paraId="4D119070" w14:textId="77777777" w:rsidR="008D54DA" w:rsidRPr="007D1CDD" w:rsidRDefault="0072383B"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7D1CDD">
              <w:rPr>
                <w:b/>
                <w:bCs/>
                <w:lang w:eastAsia="en-US"/>
              </w:rPr>
              <w:t>X</w:t>
            </w:r>
          </w:p>
        </w:tc>
      </w:tr>
      <w:tr w:rsidR="00901FD7" w:rsidRPr="0072383B" w14:paraId="5015D911" w14:textId="77777777" w:rsidTr="00901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597D061" w14:textId="77777777" w:rsidR="00901FD7" w:rsidRDefault="00901FD7" w:rsidP="00444EF0">
            <w:pPr>
              <w:rPr>
                <w:b w:val="0"/>
                <w:bCs w:val="0"/>
                <w:lang w:eastAsia="en-US"/>
              </w:rPr>
            </w:pPr>
            <w:r>
              <w:rPr>
                <w:b w:val="0"/>
                <w:bCs w:val="0"/>
                <w:lang w:eastAsia="en-US"/>
              </w:rPr>
              <w:t>Les fuites de données personnelles doivent être notifiées dans les 72 heures à l’autorité de protection</w:t>
            </w:r>
          </w:p>
        </w:tc>
        <w:tc>
          <w:tcPr>
            <w:tcW w:w="1985" w:type="dxa"/>
            <w:vAlign w:val="center"/>
          </w:tcPr>
          <w:p w14:paraId="6C21E883" w14:textId="77777777" w:rsidR="00901FD7" w:rsidRPr="007D1CDD" w:rsidRDefault="00901FD7"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p>
        </w:tc>
        <w:tc>
          <w:tcPr>
            <w:tcW w:w="1979" w:type="dxa"/>
            <w:vAlign w:val="center"/>
          </w:tcPr>
          <w:p w14:paraId="6BE1CA2C" w14:textId="77777777" w:rsidR="00901FD7" w:rsidRPr="007D1CDD" w:rsidRDefault="00901FD7" w:rsidP="0072383B">
            <w:pPr>
              <w:jc w:val="center"/>
              <w:cnfStyle w:val="000000100000" w:firstRow="0" w:lastRow="0" w:firstColumn="0" w:lastColumn="0" w:oddVBand="0" w:evenVBand="0" w:oddHBand="1" w:evenHBand="0" w:firstRowFirstColumn="0" w:firstRowLastColumn="0" w:lastRowFirstColumn="0" w:lastRowLastColumn="0"/>
              <w:rPr>
                <w:b/>
                <w:bCs/>
                <w:lang w:eastAsia="en-US"/>
              </w:rPr>
            </w:pPr>
            <w:r w:rsidRPr="007D1CDD">
              <w:rPr>
                <w:b/>
                <w:bCs/>
                <w:lang w:eastAsia="en-US"/>
              </w:rPr>
              <w:t>X</w:t>
            </w:r>
          </w:p>
        </w:tc>
      </w:tr>
      <w:tr w:rsidR="0072383B" w:rsidRPr="0072383B" w14:paraId="498756FE" w14:textId="77777777" w:rsidTr="00901FD7">
        <w:tc>
          <w:tcPr>
            <w:cnfStyle w:val="001000000000" w:firstRow="0" w:lastRow="0" w:firstColumn="1" w:lastColumn="0" w:oddVBand="0" w:evenVBand="0" w:oddHBand="0" w:evenHBand="0" w:firstRowFirstColumn="0" w:firstRowLastColumn="0" w:lastRowFirstColumn="0" w:lastRowLastColumn="0"/>
            <w:tcW w:w="5098" w:type="dxa"/>
          </w:tcPr>
          <w:p w14:paraId="71354E58" w14:textId="77777777" w:rsidR="0072383B" w:rsidRPr="0072383B" w:rsidRDefault="0072383B" w:rsidP="00444EF0">
            <w:pPr>
              <w:rPr>
                <w:b w:val="0"/>
                <w:bCs w:val="0"/>
                <w:lang w:eastAsia="en-US"/>
              </w:rPr>
            </w:pPr>
            <w:r>
              <w:rPr>
                <w:b w:val="0"/>
                <w:bCs w:val="0"/>
                <w:lang w:eastAsia="en-US"/>
              </w:rPr>
              <w:t>L’utilisateur doit être informé sur la collecte et l’utilisation qui est faite de ses données personnelles</w:t>
            </w:r>
          </w:p>
        </w:tc>
        <w:tc>
          <w:tcPr>
            <w:tcW w:w="1985" w:type="dxa"/>
            <w:vAlign w:val="center"/>
          </w:tcPr>
          <w:p w14:paraId="250B78C3" w14:textId="77777777" w:rsidR="0072383B" w:rsidRPr="007D1CDD" w:rsidRDefault="0072383B"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p>
        </w:tc>
        <w:tc>
          <w:tcPr>
            <w:tcW w:w="1979" w:type="dxa"/>
            <w:vAlign w:val="center"/>
          </w:tcPr>
          <w:p w14:paraId="44248ECE" w14:textId="77777777" w:rsidR="0072383B" w:rsidRPr="007D1CDD" w:rsidRDefault="0072383B" w:rsidP="0072383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7D1CDD">
              <w:rPr>
                <w:b/>
                <w:bCs/>
                <w:lang w:eastAsia="en-US"/>
              </w:rPr>
              <w:t>X</w:t>
            </w:r>
          </w:p>
        </w:tc>
      </w:tr>
    </w:tbl>
    <w:p w14:paraId="6821262A" w14:textId="77777777" w:rsidR="008D54DA" w:rsidRDefault="008D54DA" w:rsidP="00444EF0">
      <w:pPr>
        <w:rPr>
          <w:lang w:eastAsia="en-US"/>
        </w:rPr>
      </w:pPr>
    </w:p>
    <w:p w14:paraId="5AC1F591" w14:textId="77777777" w:rsidR="008D54DA" w:rsidRDefault="006163FA" w:rsidP="006163FA">
      <w:pPr>
        <w:pStyle w:val="Titre1"/>
        <w:numPr>
          <w:ilvl w:val="0"/>
          <w:numId w:val="26"/>
        </w:numPr>
      </w:pPr>
      <w:r>
        <w:t>LE PARTAGE DE L’INFORMATION</w:t>
      </w:r>
    </w:p>
    <w:p w14:paraId="5DF6B37C" w14:textId="77777777" w:rsidR="008D54DA" w:rsidRDefault="00FB2521" w:rsidP="00FB2521">
      <w:pPr>
        <w:pStyle w:val="Titre2"/>
        <w:numPr>
          <w:ilvl w:val="0"/>
          <w:numId w:val="28"/>
        </w:numPr>
      </w:pPr>
      <w:r>
        <w:t>E-communication</w:t>
      </w:r>
    </w:p>
    <w:p w14:paraId="5C5086E5" w14:textId="78606CDD" w:rsidR="008D54DA" w:rsidRDefault="004404D4" w:rsidP="00444EF0">
      <w:pPr>
        <w:rPr>
          <w:lang w:eastAsia="en-US"/>
        </w:rPr>
      </w:pPr>
      <w:r>
        <w:rPr>
          <w:noProof/>
        </w:rPr>
        <w:drawing>
          <wp:inline distT="0" distB="0" distL="0" distR="0" wp14:anchorId="263D6115" wp14:editId="1889D26D">
            <wp:extent cx="5760720" cy="21761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176145"/>
                    </a:xfrm>
                    <a:prstGeom prst="rect">
                      <a:avLst/>
                    </a:prstGeom>
                  </pic:spPr>
                </pic:pic>
              </a:graphicData>
            </a:graphic>
          </wp:inline>
        </w:drawing>
      </w:r>
    </w:p>
    <w:p w14:paraId="1853D9C8" w14:textId="17459C83" w:rsidR="008D54DA" w:rsidRDefault="00B237CC" w:rsidP="00444EF0">
      <w:pPr>
        <w:rPr>
          <w:lang w:eastAsia="en-US"/>
        </w:rPr>
      </w:pPr>
      <w:r>
        <w:rPr>
          <w:noProof/>
        </w:rPr>
        <w:drawing>
          <wp:anchor distT="0" distB="0" distL="114300" distR="114300" simplePos="0" relativeHeight="251672576" behindDoc="0" locked="0" layoutInCell="1" allowOverlap="1" wp14:anchorId="66BF5470" wp14:editId="55173476">
            <wp:simplePos x="895350" y="3114675"/>
            <wp:positionH relativeFrom="column">
              <wp:align>left</wp:align>
            </wp:positionH>
            <wp:positionV relativeFrom="paragraph">
              <wp:align>top</wp:align>
            </wp:positionV>
            <wp:extent cx="5760720" cy="204470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0720" cy="2044700"/>
                    </a:xfrm>
                    <a:prstGeom prst="rect">
                      <a:avLst/>
                    </a:prstGeom>
                  </pic:spPr>
                </pic:pic>
              </a:graphicData>
            </a:graphic>
          </wp:anchor>
        </w:drawing>
      </w:r>
    </w:p>
    <w:p w14:paraId="63D69848" w14:textId="77777777" w:rsidR="008D54DA" w:rsidRDefault="008D54DA" w:rsidP="00444EF0">
      <w:pPr>
        <w:rPr>
          <w:lang w:eastAsia="en-US"/>
        </w:rPr>
      </w:pPr>
    </w:p>
    <w:p w14:paraId="3A9CFF10" w14:textId="77777777" w:rsidR="008D54DA" w:rsidRPr="00D23744" w:rsidRDefault="00B237CC" w:rsidP="00B237CC">
      <w:pPr>
        <w:pStyle w:val="Paragraphedeliste"/>
        <w:numPr>
          <w:ilvl w:val="0"/>
          <w:numId w:val="29"/>
        </w:numPr>
        <w:rPr>
          <w:b/>
          <w:bCs/>
          <w:lang w:eastAsia="en-US"/>
        </w:rPr>
      </w:pPr>
      <w:r w:rsidRPr="00D23744">
        <w:rPr>
          <w:b/>
          <w:bCs/>
          <w:lang w:eastAsia="en-US"/>
        </w:rPr>
        <w:t>Déterminez l’intérêt, pour Auchan de proposer un site internet</w:t>
      </w:r>
    </w:p>
    <w:p w14:paraId="33F1DAC9" w14:textId="77777777" w:rsidR="00B237CC" w:rsidRDefault="00B237CC" w:rsidP="00D23744">
      <w:pPr>
        <w:spacing w:before="120"/>
        <w:rPr>
          <w:lang w:eastAsia="en-US"/>
        </w:rPr>
      </w:pPr>
      <w:r>
        <w:rPr>
          <w:lang w:eastAsia="en-US"/>
        </w:rPr>
        <w:t>Présenter les produits</w:t>
      </w:r>
    </w:p>
    <w:p w14:paraId="60631FEB" w14:textId="77777777" w:rsidR="00B237CC" w:rsidRDefault="00B237CC" w:rsidP="00B237CC">
      <w:pPr>
        <w:rPr>
          <w:lang w:eastAsia="en-US"/>
        </w:rPr>
      </w:pPr>
      <w:r>
        <w:rPr>
          <w:lang w:eastAsia="en-US"/>
        </w:rPr>
        <w:t>Faire des promotions</w:t>
      </w:r>
    </w:p>
    <w:p w14:paraId="55CC5E79" w14:textId="77777777" w:rsidR="00B237CC" w:rsidRDefault="00B237CC" w:rsidP="00B237CC">
      <w:pPr>
        <w:rPr>
          <w:lang w:eastAsia="en-US"/>
        </w:rPr>
      </w:pPr>
      <w:r>
        <w:rPr>
          <w:lang w:eastAsia="en-US"/>
        </w:rPr>
        <w:t>Permettre aux clients de préparer leurs achats</w:t>
      </w:r>
    </w:p>
    <w:p w14:paraId="1C513B93" w14:textId="77777777" w:rsidR="00B237CC" w:rsidRDefault="00B237CC" w:rsidP="00B237CC">
      <w:pPr>
        <w:rPr>
          <w:lang w:eastAsia="en-US"/>
        </w:rPr>
      </w:pPr>
      <w:r>
        <w:rPr>
          <w:lang w:eastAsia="en-US"/>
        </w:rPr>
        <w:t>Comparer les prix</w:t>
      </w:r>
    </w:p>
    <w:p w14:paraId="7367344A" w14:textId="77777777" w:rsidR="0056659D" w:rsidRDefault="0056659D" w:rsidP="00B237CC">
      <w:pPr>
        <w:rPr>
          <w:lang w:eastAsia="en-US"/>
        </w:rPr>
      </w:pPr>
      <w:r>
        <w:rPr>
          <w:lang w:eastAsia="en-US"/>
        </w:rPr>
        <w:t>Vendre via le drive</w:t>
      </w:r>
    </w:p>
    <w:p w14:paraId="594DFC6F" w14:textId="77777777" w:rsidR="00B237CC" w:rsidRDefault="00B237CC" w:rsidP="00B237CC">
      <w:pPr>
        <w:rPr>
          <w:lang w:eastAsia="en-US"/>
        </w:rPr>
      </w:pPr>
    </w:p>
    <w:p w14:paraId="1FDA0A6A" w14:textId="77777777" w:rsidR="008D54DA" w:rsidRPr="00D23744" w:rsidRDefault="00B237CC" w:rsidP="00B237CC">
      <w:pPr>
        <w:pStyle w:val="Paragraphedeliste"/>
        <w:numPr>
          <w:ilvl w:val="0"/>
          <w:numId w:val="29"/>
        </w:numPr>
        <w:rPr>
          <w:b/>
          <w:bCs/>
          <w:lang w:eastAsia="en-US"/>
        </w:rPr>
      </w:pPr>
      <w:r w:rsidRPr="00D23744">
        <w:rPr>
          <w:b/>
          <w:bCs/>
          <w:lang w:eastAsia="en-US"/>
        </w:rPr>
        <w:t>Expliquez les enjeux de l’e-communication pour Auchan</w:t>
      </w:r>
    </w:p>
    <w:p w14:paraId="0ACE410E" w14:textId="77777777" w:rsidR="00B237CC" w:rsidRDefault="00B237CC" w:rsidP="00D23744">
      <w:pPr>
        <w:spacing w:before="120"/>
        <w:rPr>
          <w:lang w:eastAsia="en-US"/>
        </w:rPr>
      </w:pPr>
      <w:r>
        <w:rPr>
          <w:lang w:eastAsia="en-US"/>
        </w:rPr>
        <w:t>Internet est devenu</w:t>
      </w:r>
      <w:r w:rsidR="0056659D">
        <w:rPr>
          <w:lang w:eastAsia="en-US"/>
        </w:rPr>
        <w:t xml:space="preserve"> un outil incontournable de la communication. C’est devenu la principale source d’information avant un achat</w:t>
      </w:r>
    </w:p>
    <w:p w14:paraId="25A26092" w14:textId="77777777" w:rsidR="0056659D" w:rsidRDefault="0056659D" w:rsidP="00B237CC">
      <w:pPr>
        <w:rPr>
          <w:lang w:eastAsia="en-US"/>
        </w:rPr>
      </w:pPr>
      <w:r>
        <w:rPr>
          <w:lang w:eastAsia="en-US"/>
        </w:rPr>
        <w:t>Une entreprise qui souhaite se développer, accroitre sa notoriété ou augmenter les ventes.</w:t>
      </w:r>
    </w:p>
    <w:p w14:paraId="615F9A80" w14:textId="77777777" w:rsidR="008D54DA" w:rsidRDefault="008D54DA" w:rsidP="00444EF0">
      <w:pPr>
        <w:rPr>
          <w:lang w:eastAsia="en-US"/>
        </w:rPr>
      </w:pPr>
    </w:p>
    <w:p w14:paraId="2BB71C0F" w14:textId="77777777" w:rsidR="00D23744" w:rsidRDefault="00D23744" w:rsidP="00444EF0">
      <w:pPr>
        <w:rPr>
          <w:lang w:eastAsia="en-US"/>
        </w:rPr>
      </w:pPr>
    </w:p>
    <w:p w14:paraId="2ABC3315" w14:textId="77777777" w:rsidR="00D23744" w:rsidRDefault="00D23744" w:rsidP="00444EF0">
      <w:pPr>
        <w:rPr>
          <w:lang w:eastAsia="en-US"/>
        </w:rPr>
      </w:pPr>
    </w:p>
    <w:p w14:paraId="110078FC" w14:textId="77777777" w:rsidR="008D54DA" w:rsidRPr="00D23744" w:rsidRDefault="0056659D" w:rsidP="0056659D">
      <w:pPr>
        <w:pStyle w:val="Paragraphedeliste"/>
        <w:numPr>
          <w:ilvl w:val="0"/>
          <w:numId w:val="29"/>
        </w:numPr>
        <w:spacing w:after="120"/>
        <w:ind w:left="714" w:hanging="357"/>
        <w:rPr>
          <w:b/>
          <w:bCs/>
          <w:lang w:eastAsia="en-US"/>
        </w:rPr>
      </w:pPr>
      <w:r w:rsidRPr="00D23744">
        <w:rPr>
          <w:b/>
          <w:bCs/>
          <w:lang w:eastAsia="en-US"/>
        </w:rPr>
        <w:t>Proposer d’autres moyen qu’Auchan pourrait utiliser pour communiquer :</w:t>
      </w:r>
    </w:p>
    <w:p w14:paraId="5A2E128B" w14:textId="77777777" w:rsidR="0056659D" w:rsidRDefault="0056659D" w:rsidP="004404D4">
      <w:pPr>
        <w:pStyle w:val="Paragraphedeliste"/>
        <w:numPr>
          <w:ilvl w:val="0"/>
          <w:numId w:val="30"/>
        </w:numPr>
        <w:spacing w:before="240"/>
        <w:ind w:left="426" w:hanging="357"/>
        <w:contextualSpacing w:val="0"/>
        <w:rPr>
          <w:lang w:eastAsia="en-US"/>
        </w:rPr>
      </w:pPr>
      <w:r>
        <w:rPr>
          <w:lang w:eastAsia="en-US"/>
        </w:rPr>
        <w:t>E-mails de promotion</w:t>
      </w:r>
    </w:p>
    <w:p w14:paraId="348A44C6" w14:textId="77777777" w:rsidR="0056659D" w:rsidRDefault="0056659D" w:rsidP="004404D4">
      <w:pPr>
        <w:pStyle w:val="Paragraphedeliste"/>
        <w:numPr>
          <w:ilvl w:val="0"/>
          <w:numId w:val="30"/>
        </w:numPr>
        <w:ind w:left="426"/>
        <w:rPr>
          <w:lang w:eastAsia="en-US"/>
        </w:rPr>
      </w:pPr>
      <w:r>
        <w:rPr>
          <w:lang w:eastAsia="en-US"/>
        </w:rPr>
        <w:t>Revues publicitaires</w:t>
      </w:r>
    </w:p>
    <w:p w14:paraId="377D3772" w14:textId="77777777" w:rsidR="0056659D" w:rsidRDefault="0056659D" w:rsidP="004404D4">
      <w:pPr>
        <w:pStyle w:val="Paragraphedeliste"/>
        <w:numPr>
          <w:ilvl w:val="0"/>
          <w:numId w:val="30"/>
        </w:numPr>
        <w:ind w:left="426"/>
        <w:rPr>
          <w:lang w:eastAsia="en-US"/>
        </w:rPr>
      </w:pPr>
      <w:r>
        <w:rPr>
          <w:lang w:eastAsia="en-US"/>
        </w:rPr>
        <w:t>Présence sur les réseaux sociaux</w:t>
      </w:r>
    </w:p>
    <w:p w14:paraId="59C4F03F" w14:textId="77777777" w:rsidR="0056659D" w:rsidRDefault="0056659D" w:rsidP="004404D4">
      <w:pPr>
        <w:pStyle w:val="Paragraphedeliste"/>
        <w:numPr>
          <w:ilvl w:val="0"/>
          <w:numId w:val="30"/>
        </w:numPr>
        <w:ind w:left="426"/>
        <w:rPr>
          <w:lang w:eastAsia="en-US"/>
        </w:rPr>
      </w:pPr>
      <w:proofErr w:type="spellStart"/>
      <w:r>
        <w:rPr>
          <w:lang w:eastAsia="en-US"/>
        </w:rPr>
        <w:t>Youtube</w:t>
      </w:r>
      <w:proofErr w:type="spellEnd"/>
    </w:p>
    <w:p w14:paraId="734186F0" w14:textId="77777777" w:rsidR="0056659D" w:rsidRDefault="0056659D" w:rsidP="0056659D">
      <w:pPr>
        <w:rPr>
          <w:lang w:eastAsia="en-US"/>
        </w:rPr>
      </w:pPr>
    </w:p>
    <w:p w14:paraId="33E28E2A" w14:textId="77777777" w:rsidR="0056659D" w:rsidRDefault="00B46FBB" w:rsidP="0056659D">
      <w:pPr>
        <w:rPr>
          <w:lang w:eastAsia="en-US"/>
        </w:rPr>
      </w:pPr>
      <w:r>
        <w:rPr>
          <w:noProof/>
        </w:rPr>
        <w:lastRenderedPageBreak/>
        <w:drawing>
          <wp:anchor distT="0" distB="0" distL="114300" distR="114300" simplePos="0" relativeHeight="251673600" behindDoc="0" locked="0" layoutInCell="1" allowOverlap="1" wp14:anchorId="1071BA08" wp14:editId="75FA6E6A">
            <wp:simplePos x="0" y="0"/>
            <wp:positionH relativeFrom="margin">
              <wp:posOffset>-185420</wp:posOffset>
            </wp:positionH>
            <wp:positionV relativeFrom="paragraph">
              <wp:posOffset>201295</wp:posOffset>
            </wp:positionV>
            <wp:extent cx="2781300" cy="1571625"/>
            <wp:effectExtent l="0" t="0" r="0" b="9525"/>
            <wp:wrapSquare wrapText="bothSides"/>
            <wp:docPr id="19" name="Image 19" descr="Toulouse. Ils récupèrent leurs courses au &quot;drive&quot; - ladepe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louse. Ils récupèrent leurs courses au &quot;drive&quot; - ladepeche.f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3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4A72B" w14:textId="77777777" w:rsidR="0056659D" w:rsidRDefault="00B46FBB" w:rsidP="00D23744">
      <w:pPr>
        <w:jc w:val="both"/>
        <w:rPr>
          <w:lang w:eastAsia="en-US"/>
        </w:rPr>
      </w:pPr>
      <w:r>
        <w:rPr>
          <w:lang w:eastAsia="en-US"/>
        </w:rPr>
        <w:t>Jérémy travaille au magasin Auchan d’Avignon et est en charge de la préparation des commandes.</w:t>
      </w:r>
    </w:p>
    <w:p w14:paraId="373DE228" w14:textId="16D1A650" w:rsidR="0056659D" w:rsidRDefault="00B46FBB" w:rsidP="00D23744">
      <w:pPr>
        <w:jc w:val="both"/>
        <w:rPr>
          <w:lang w:eastAsia="en-US"/>
        </w:rPr>
      </w:pPr>
      <w:r>
        <w:rPr>
          <w:lang w:eastAsia="en-US"/>
        </w:rPr>
        <w:t>Sur l’écran de son ordinateur, un tableau récapitulatif lui indique les commandes à traiter. Il consulte la commande N° 12 530 de Mr Bernard. Celui-ci y a indiqué les différents produits qu’il souhaite. Après avoir été dans l’entrepôt et le magasin rechercher les articles,</w:t>
      </w:r>
      <w:r w:rsidR="00D23744">
        <w:rPr>
          <w:lang w:eastAsia="en-US"/>
        </w:rPr>
        <w:t xml:space="preserve"> il indique sur le tableau des commandes que les produits sont disponibles.</w:t>
      </w:r>
      <w:r>
        <w:rPr>
          <w:lang w:eastAsia="en-US"/>
        </w:rPr>
        <w:t xml:space="preserve"> </w:t>
      </w:r>
      <w:r w:rsidR="00D23744">
        <w:rPr>
          <w:lang w:eastAsia="en-US"/>
        </w:rPr>
        <w:t xml:space="preserve">Le système </w:t>
      </w:r>
      <w:r>
        <w:rPr>
          <w:lang w:eastAsia="en-US"/>
        </w:rPr>
        <w:t xml:space="preserve">envoie un SMS au client qu’il </w:t>
      </w:r>
      <w:r w:rsidR="004404D4">
        <w:rPr>
          <w:lang w:eastAsia="en-US"/>
        </w:rPr>
        <w:t xml:space="preserve">peut </w:t>
      </w:r>
      <w:r>
        <w:rPr>
          <w:lang w:eastAsia="en-US"/>
        </w:rPr>
        <w:t>venir</w:t>
      </w:r>
      <w:r w:rsidR="004404D4">
        <w:rPr>
          <w:lang w:eastAsia="en-US"/>
        </w:rPr>
        <w:t xml:space="preserve"> </w:t>
      </w:r>
      <w:r>
        <w:rPr>
          <w:lang w:eastAsia="en-US"/>
        </w:rPr>
        <w:t>chercher sa commande à l’heure prévue.</w:t>
      </w:r>
    </w:p>
    <w:p w14:paraId="5C19E196" w14:textId="77777777" w:rsidR="0056659D" w:rsidRDefault="0056659D" w:rsidP="0056659D">
      <w:pPr>
        <w:rPr>
          <w:lang w:eastAsia="en-US"/>
        </w:rPr>
      </w:pPr>
    </w:p>
    <w:p w14:paraId="67F01527" w14:textId="77777777" w:rsidR="0056659D" w:rsidRDefault="0056659D" w:rsidP="0056659D">
      <w:pPr>
        <w:rPr>
          <w:lang w:eastAsia="en-US"/>
        </w:rPr>
      </w:pPr>
    </w:p>
    <w:p w14:paraId="006854F6" w14:textId="4839ED8C" w:rsidR="0056659D" w:rsidRPr="00D23744" w:rsidRDefault="00B46FBB" w:rsidP="00B46FBB">
      <w:pPr>
        <w:pStyle w:val="Paragraphedeliste"/>
        <w:numPr>
          <w:ilvl w:val="0"/>
          <w:numId w:val="29"/>
        </w:numPr>
        <w:rPr>
          <w:b/>
          <w:bCs/>
          <w:lang w:eastAsia="en-US"/>
        </w:rPr>
      </w:pPr>
      <w:r w:rsidRPr="00D23744">
        <w:rPr>
          <w:b/>
          <w:bCs/>
          <w:lang w:eastAsia="en-US"/>
        </w:rPr>
        <w:t xml:space="preserve">Retrouver dans cet exemple les fonctions du système d’information </w:t>
      </w:r>
      <w:r w:rsidR="004404D4">
        <w:rPr>
          <w:b/>
          <w:bCs/>
          <w:lang w:eastAsia="en-US"/>
        </w:rPr>
        <w:t>d’Auchan</w:t>
      </w:r>
    </w:p>
    <w:p w14:paraId="3D900209" w14:textId="77777777" w:rsidR="0056659D" w:rsidRDefault="00B46FBB" w:rsidP="00D23744">
      <w:pPr>
        <w:spacing w:before="120"/>
        <w:rPr>
          <w:lang w:eastAsia="en-US"/>
        </w:rPr>
      </w:pPr>
      <w:bookmarkStart w:id="2" w:name="_Hlk41498301"/>
      <w:r>
        <w:rPr>
          <w:lang w:eastAsia="en-US"/>
        </w:rPr>
        <w:t>Le système d’information d’</w:t>
      </w:r>
      <w:r w:rsidR="00D23744">
        <w:rPr>
          <w:lang w:eastAsia="en-US"/>
        </w:rPr>
        <w:t>A</w:t>
      </w:r>
      <w:r>
        <w:rPr>
          <w:lang w:eastAsia="en-US"/>
        </w:rPr>
        <w:t>uchan a pris en charge la commande passée par Internet.</w:t>
      </w:r>
    </w:p>
    <w:p w14:paraId="58AAF49A" w14:textId="77777777" w:rsidR="00B46FBB" w:rsidRDefault="00B46FBB" w:rsidP="0056659D">
      <w:pPr>
        <w:rPr>
          <w:lang w:eastAsia="en-US"/>
        </w:rPr>
      </w:pPr>
      <w:r>
        <w:rPr>
          <w:lang w:eastAsia="en-US"/>
        </w:rPr>
        <w:t>Ainsi la commande de monsieur Bernard a été :</w:t>
      </w:r>
    </w:p>
    <w:p w14:paraId="31769E4C" w14:textId="77777777" w:rsidR="00B46FBB" w:rsidRDefault="00B46FBB" w:rsidP="00D23744">
      <w:pPr>
        <w:pStyle w:val="Paragraphedeliste"/>
        <w:numPr>
          <w:ilvl w:val="0"/>
          <w:numId w:val="31"/>
        </w:numPr>
        <w:rPr>
          <w:lang w:eastAsia="en-US"/>
        </w:rPr>
      </w:pPr>
      <w:r>
        <w:rPr>
          <w:lang w:eastAsia="en-US"/>
        </w:rPr>
        <w:t>Collectée : saisie par Mr Bernard sur Internet</w:t>
      </w:r>
    </w:p>
    <w:p w14:paraId="2EA3A818" w14:textId="77777777" w:rsidR="0056659D" w:rsidRDefault="00B46FBB" w:rsidP="00D23744">
      <w:pPr>
        <w:pStyle w:val="Paragraphedeliste"/>
        <w:numPr>
          <w:ilvl w:val="0"/>
          <w:numId w:val="31"/>
        </w:numPr>
        <w:rPr>
          <w:lang w:eastAsia="en-US"/>
        </w:rPr>
      </w:pPr>
      <w:r>
        <w:rPr>
          <w:lang w:eastAsia="en-US"/>
        </w:rPr>
        <w:t>Stockée :</w:t>
      </w:r>
      <w:r w:rsidR="00D23744">
        <w:rPr>
          <w:lang w:eastAsia="en-US"/>
        </w:rPr>
        <w:t xml:space="preserve"> pour être retrouvée ultérieurement, la commande a été stockée dans les serveurs de l’entreprise</w:t>
      </w:r>
    </w:p>
    <w:p w14:paraId="57747C6E" w14:textId="77777777" w:rsidR="00D23744" w:rsidRDefault="00D23744" w:rsidP="00D23744">
      <w:pPr>
        <w:pStyle w:val="Paragraphedeliste"/>
        <w:numPr>
          <w:ilvl w:val="0"/>
          <w:numId w:val="31"/>
        </w:numPr>
        <w:rPr>
          <w:lang w:eastAsia="en-US"/>
        </w:rPr>
      </w:pPr>
      <w:r>
        <w:rPr>
          <w:lang w:eastAsia="en-US"/>
        </w:rPr>
        <w:t>Traitement : Jérémy valide la commande et indique qu’elle a été traitée</w:t>
      </w:r>
    </w:p>
    <w:p w14:paraId="2AD66E64" w14:textId="77777777" w:rsidR="0056659D" w:rsidRDefault="00D23744" w:rsidP="00D23744">
      <w:pPr>
        <w:pStyle w:val="Paragraphedeliste"/>
        <w:numPr>
          <w:ilvl w:val="0"/>
          <w:numId w:val="31"/>
        </w:numPr>
        <w:rPr>
          <w:lang w:eastAsia="en-US"/>
        </w:rPr>
      </w:pPr>
      <w:r>
        <w:rPr>
          <w:lang w:eastAsia="en-US"/>
        </w:rPr>
        <w:t>Diffusion : L’accès de Jérémy à la commande et l’envoi du SMS au client</w:t>
      </w:r>
    </w:p>
    <w:bookmarkEnd w:id="2"/>
    <w:p w14:paraId="7F55B16A" w14:textId="77777777" w:rsidR="0056659D" w:rsidRDefault="0056659D" w:rsidP="0056659D">
      <w:pPr>
        <w:rPr>
          <w:lang w:eastAsia="en-US"/>
        </w:rPr>
      </w:pPr>
    </w:p>
    <w:p w14:paraId="15842D77" w14:textId="77777777" w:rsidR="0056659D" w:rsidRPr="00D23744" w:rsidRDefault="00D23744" w:rsidP="00D23744">
      <w:pPr>
        <w:pStyle w:val="Paragraphedeliste"/>
        <w:numPr>
          <w:ilvl w:val="0"/>
          <w:numId w:val="29"/>
        </w:numPr>
        <w:spacing w:after="120"/>
        <w:ind w:left="714" w:hanging="357"/>
        <w:rPr>
          <w:b/>
          <w:bCs/>
          <w:lang w:eastAsia="en-US"/>
        </w:rPr>
      </w:pPr>
      <w:r w:rsidRPr="00D23744">
        <w:rPr>
          <w:b/>
          <w:bCs/>
          <w:lang w:eastAsia="en-US"/>
        </w:rPr>
        <w:t>Quelles sont les informations auxquelles Jérémy a eu accès pour préparer la commande de Mr Bernard ?</w:t>
      </w:r>
    </w:p>
    <w:p w14:paraId="0AD0EEBF" w14:textId="77777777" w:rsidR="00D23744" w:rsidRDefault="00D23744" w:rsidP="00D23744">
      <w:pPr>
        <w:pStyle w:val="Paragraphedeliste"/>
        <w:numPr>
          <w:ilvl w:val="0"/>
          <w:numId w:val="32"/>
        </w:numPr>
        <w:spacing w:before="240"/>
        <w:ind w:left="714" w:hanging="357"/>
        <w:contextualSpacing w:val="0"/>
        <w:rPr>
          <w:lang w:eastAsia="en-US"/>
        </w:rPr>
      </w:pPr>
      <w:r>
        <w:rPr>
          <w:lang w:eastAsia="en-US"/>
        </w:rPr>
        <w:t>Numéro de commande</w:t>
      </w:r>
    </w:p>
    <w:p w14:paraId="0C63D7ED" w14:textId="77777777" w:rsidR="00D23744" w:rsidRDefault="00D23744" w:rsidP="00D23744">
      <w:pPr>
        <w:pStyle w:val="Paragraphedeliste"/>
        <w:numPr>
          <w:ilvl w:val="0"/>
          <w:numId w:val="32"/>
        </w:numPr>
        <w:rPr>
          <w:lang w:eastAsia="en-US"/>
        </w:rPr>
      </w:pPr>
      <w:r>
        <w:rPr>
          <w:lang w:eastAsia="en-US"/>
        </w:rPr>
        <w:t>Référence des produits</w:t>
      </w:r>
    </w:p>
    <w:p w14:paraId="6D5F5DF6" w14:textId="77777777" w:rsidR="00D23744" w:rsidRDefault="00D23744" w:rsidP="00D23744">
      <w:pPr>
        <w:pStyle w:val="Paragraphedeliste"/>
        <w:numPr>
          <w:ilvl w:val="0"/>
          <w:numId w:val="32"/>
        </w:numPr>
        <w:rPr>
          <w:lang w:eastAsia="en-US"/>
        </w:rPr>
      </w:pPr>
      <w:r>
        <w:rPr>
          <w:lang w:eastAsia="en-US"/>
        </w:rPr>
        <w:t>Quantité commandée</w:t>
      </w:r>
    </w:p>
    <w:p w14:paraId="7EA48F6A" w14:textId="77777777" w:rsidR="00D23744" w:rsidRDefault="00D23744" w:rsidP="0056659D">
      <w:pPr>
        <w:rPr>
          <w:lang w:eastAsia="en-US"/>
        </w:rPr>
      </w:pPr>
    </w:p>
    <w:p w14:paraId="0A1EC8D3" w14:textId="77777777" w:rsidR="00D23744" w:rsidRPr="006456B9" w:rsidRDefault="006456B9" w:rsidP="00D23744">
      <w:pPr>
        <w:pStyle w:val="Paragraphedeliste"/>
        <w:numPr>
          <w:ilvl w:val="0"/>
          <w:numId w:val="29"/>
        </w:numPr>
        <w:rPr>
          <w:b/>
          <w:bCs/>
          <w:lang w:eastAsia="en-US"/>
        </w:rPr>
      </w:pPr>
      <w:r w:rsidRPr="006456B9">
        <w:rPr>
          <w:b/>
          <w:bCs/>
          <w:lang w:eastAsia="en-US"/>
        </w:rPr>
        <w:t>Expliquez pourquoi Jérémy n’a pas eu accès aux informations de la carte bancaire de Monsieur Bernard</w:t>
      </w:r>
    </w:p>
    <w:p w14:paraId="5A0B0F1B" w14:textId="77777777" w:rsidR="006456B9" w:rsidRDefault="006456B9" w:rsidP="006456B9">
      <w:pPr>
        <w:ind w:left="360"/>
        <w:rPr>
          <w:lang w:eastAsia="en-US"/>
        </w:rPr>
      </w:pPr>
      <w:r>
        <w:rPr>
          <w:lang w:eastAsia="en-US"/>
        </w:rPr>
        <w:t>Ces informations ne sont pas nécessaires pour faire son travail.</w:t>
      </w:r>
    </w:p>
    <w:p w14:paraId="754F7172" w14:textId="77777777" w:rsidR="006456B9" w:rsidRDefault="006456B9" w:rsidP="006456B9">
      <w:pPr>
        <w:ind w:left="360"/>
        <w:rPr>
          <w:lang w:eastAsia="en-US"/>
        </w:rPr>
      </w:pPr>
      <w:r>
        <w:rPr>
          <w:lang w:eastAsia="en-US"/>
        </w:rPr>
        <w:t>Le système d’information d’Auchan donne aux utilisateurs l’accès uniquement aux informations dont ils ont besoin pour effectuer le travail.</w:t>
      </w:r>
    </w:p>
    <w:p w14:paraId="03C01F2C" w14:textId="77777777" w:rsidR="008D54DA" w:rsidRDefault="008D54DA" w:rsidP="008D54DA">
      <w:pPr>
        <w:ind w:left="-567"/>
        <w:rPr>
          <w:lang w:eastAsia="en-US"/>
        </w:rPr>
      </w:pPr>
    </w:p>
    <w:p w14:paraId="7C789F17" w14:textId="77777777" w:rsidR="00637475" w:rsidRDefault="00637475" w:rsidP="008D54DA">
      <w:pPr>
        <w:ind w:left="-567"/>
        <w:rPr>
          <w:lang w:eastAsia="en-US"/>
        </w:rPr>
      </w:pPr>
    </w:p>
    <w:p w14:paraId="3A7C39D4" w14:textId="77777777" w:rsidR="00637475" w:rsidRDefault="00637475" w:rsidP="008D54DA">
      <w:pPr>
        <w:ind w:left="-567"/>
        <w:rPr>
          <w:lang w:eastAsia="en-US"/>
        </w:rPr>
      </w:pPr>
    </w:p>
    <w:p w14:paraId="4AC35940" w14:textId="77777777" w:rsidR="006456B9" w:rsidRDefault="006456B9" w:rsidP="006456B9">
      <w:pPr>
        <w:pStyle w:val="Titre2"/>
        <w:numPr>
          <w:ilvl w:val="0"/>
          <w:numId w:val="28"/>
        </w:numPr>
      </w:pPr>
      <w:r>
        <w:t xml:space="preserve">La collaboration </w:t>
      </w:r>
    </w:p>
    <w:p w14:paraId="4343C0EB" w14:textId="77777777" w:rsidR="006456B9" w:rsidRDefault="006456B9" w:rsidP="00366733">
      <w:pPr>
        <w:pStyle w:val="Titre3"/>
      </w:pPr>
      <w:r>
        <w:t>Fiche ressources 4</w:t>
      </w:r>
    </w:p>
    <w:p w14:paraId="194CDAF4" w14:textId="77777777" w:rsidR="00366733" w:rsidRDefault="00366733" w:rsidP="00366733">
      <w:pPr>
        <w:rPr>
          <w:lang w:eastAsia="en-US"/>
        </w:rPr>
      </w:pPr>
      <w:r>
        <w:rPr>
          <w:noProof/>
          <w:lang w:eastAsia="en-US"/>
        </w:rPr>
        <mc:AlternateContent>
          <mc:Choice Requires="wps">
            <w:drawing>
              <wp:anchor distT="0" distB="0" distL="114300" distR="114300" simplePos="0" relativeHeight="251674624" behindDoc="0" locked="0" layoutInCell="1" allowOverlap="1" wp14:anchorId="236ACA7A" wp14:editId="52E6686F">
                <wp:simplePos x="0" y="0"/>
                <wp:positionH relativeFrom="column">
                  <wp:posOffset>-42546</wp:posOffset>
                </wp:positionH>
                <wp:positionV relativeFrom="paragraph">
                  <wp:posOffset>85090</wp:posOffset>
                </wp:positionV>
                <wp:extent cx="6257925" cy="1552575"/>
                <wp:effectExtent l="0" t="0" r="28575" b="28575"/>
                <wp:wrapNone/>
                <wp:docPr id="20" name="Zone de texte 20"/>
                <wp:cNvGraphicFramePr/>
                <a:graphic xmlns:a="http://schemas.openxmlformats.org/drawingml/2006/main">
                  <a:graphicData uri="http://schemas.microsoft.com/office/word/2010/wordprocessingShape">
                    <wps:wsp>
                      <wps:cNvSpPr txBox="1"/>
                      <wps:spPr>
                        <a:xfrm>
                          <a:off x="0" y="0"/>
                          <a:ext cx="6257925" cy="1552575"/>
                        </a:xfrm>
                        <a:prstGeom prst="rect">
                          <a:avLst/>
                        </a:prstGeom>
                        <a:solidFill>
                          <a:srgbClr val="CCCCFF"/>
                        </a:solidFill>
                        <a:ln w="6350">
                          <a:solidFill>
                            <a:prstClr val="black"/>
                          </a:solidFill>
                        </a:ln>
                      </wps:spPr>
                      <wps:txbx>
                        <w:txbxContent>
                          <w:p w14:paraId="7AB6D307" w14:textId="77777777" w:rsidR="0028295A" w:rsidRDefault="0028295A" w:rsidP="00366733">
                            <w:pPr>
                              <w:ind w:left="142"/>
                              <w:rPr>
                                <w:lang w:eastAsia="en-US"/>
                              </w:rPr>
                            </w:pPr>
                            <w:r w:rsidRPr="00366733">
                              <w:rPr>
                                <w:rStyle w:val="Titre3Car"/>
                              </w:rPr>
                              <w:t xml:space="preserve">La collaboration </w:t>
                            </w:r>
                            <w:r>
                              <w:rPr>
                                <w:lang w:eastAsia="en-US"/>
                              </w:rPr>
                              <w:t xml:space="preserve">consiste à réaliser un travail à </w:t>
                            </w:r>
                            <w:r w:rsidRPr="00366733">
                              <w:rPr>
                                <w:rStyle w:val="Titre3Car"/>
                              </w:rPr>
                              <w:t>plusieurs personnes</w:t>
                            </w:r>
                            <w:r>
                              <w:rPr>
                                <w:lang w:eastAsia="en-US"/>
                              </w:rPr>
                              <w:t xml:space="preserve"> qui </w:t>
                            </w:r>
                            <w:r w:rsidRPr="00366733">
                              <w:rPr>
                                <w:rStyle w:val="Titre3Car"/>
                              </w:rPr>
                              <w:t>mettent en commun leurs connaissances et leurs compétences</w:t>
                            </w:r>
                            <w:r>
                              <w:rPr>
                                <w:lang w:eastAsia="en-US"/>
                              </w:rPr>
                              <w:t>.</w:t>
                            </w:r>
                          </w:p>
                          <w:p w14:paraId="52CAB073" w14:textId="77777777" w:rsidR="0028295A" w:rsidRDefault="0028295A" w:rsidP="00366733">
                            <w:pPr>
                              <w:ind w:left="142"/>
                              <w:rPr>
                                <w:lang w:eastAsia="en-US"/>
                              </w:rPr>
                            </w:pPr>
                            <w:r>
                              <w:rPr>
                                <w:lang w:eastAsia="en-US"/>
                              </w:rPr>
                              <w:t>Cela nécessite une organisation et une coordination des actions pour atteindre l’objectif fixé. Tous les membres du groupe partagent la responsabilité du projet et sont sur le même plan hiérarchique. Les outils numériques offrent de nouvelles opportunités de travail collectif</w:t>
                            </w:r>
                          </w:p>
                          <w:p w14:paraId="44DFFDD3" w14:textId="77777777" w:rsidR="0028295A" w:rsidRDefault="0028295A" w:rsidP="00366733">
                            <w:pPr>
                              <w:ind w:left="142"/>
                            </w:pPr>
                          </w:p>
                          <w:p w14:paraId="60195D85" w14:textId="77777777" w:rsidR="0028295A" w:rsidRDefault="0028295A" w:rsidP="00366733">
                            <w:pPr>
                              <w:ind w:left="142"/>
                            </w:pPr>
                            <w:r w:rsidRPr="00836A71">
                              <w:rPr>
                                <w:rStyle w:val="Titre3Car"/>
                              </w:rPr>
                              <w:t>L’intelligence collective</w:t>
                            </w:r>
                            <w:r>
                              <w:t xml:space="preserve"> consiste à tirer parti des interactions entre les membres (échanges d’informations et d’idées) pour effectuer des tâches complexes ou résoudre des situations compliquées.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6ACA7A" id="Zone de texte 20" o:spid="_x0000_s1030" type="#_x0000_t202" style="position:absolute;margin-left:-3.35pt;margin-top:6.7pt;width:492.75pt;height:12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" fillcolor="#ccf" strokeweight=".5pt">
                <v:textbox>
                  <w:txbxContent>
                    <w:p w14:paraId="7AB6D307" w14:textId="77777777" w:rsidR="0028295A" w:rsidRDefault="0028295A" w:rsidP="00366733">
                      <w:pPr>
                        <w:ind w:left="142"/>
                        <w:rPr>
                          <w:lang w:eastAsia="en-US"/>
                        </w:rPr>
                      </w:pPr>
                      <w:r w:rsidRPr="00366733">
                        <w:rPr>
                          <w:rStyle w:val="Titre3Car"/>
                        </w:rPr>
                        <w:t xml:space="preserve">La collaboration </w:t>
                      </w:r>
                      <w:r>
                        <w:rPr>
                          <w:lang w:eastAsia="en-US"/>
                        </w:rPr>
                        <w:t xml:space="preserve">consiste à réaliser un travail à </w:t>
                      </w:r>
                      <w:r w:rsidRPr="00366733">
                        <w:rPr>
                          <w:rStyle w:val="Titre3Car"/>
                        </w:rPr>
                        <w:t>plusieurs personnes</w:t>
                      </w:r>
                      <w:r>
                        <w:rPr>
                          <w:lang w:eastAsia="en-US"/>
                        </w:rPr>
                        <w:t xml:space="preserve"> qui </w:t>
                      </w:r>
                      <w:r w:rsidRPr="00366733">
                        <w:rPr>
                          <w:rStyle w:val="Titre3Car"/>
                        </w:rPr>
                        <w:t>mettent en commun leurs connaissances et leurs compétences</w:t>
                      </w:r>
                      <w:r>
                        <w:rPr>
                          <w:lang w:eastAsia="en-US"/>
                        </w:rPr>
                        <w:t>.</w:t>
                      </w:r>
                    </w:p>
                    <w:p w14:paraId="52CAB073" w14:textId="77777777" w:rsidR="0028295A" w:rsidRDefault="0028295A" w:rsidP="00366733">
                      <w:pPr>
                        <w:ind w:left="142"/>
                        <w:rPr>
                          <w:lang w:eastAsia="en-US"/>
                        </w:rPr>
                      </w:pPr>
                      <w:r>
                        <w:rPr>
                          <w:lang w:eastAsia="en-US"/>
                        </w:rPr>
                        <w:t>Cela nécessite une organisation et une coordination des actions pour atteindre l’objectif fixé. Tous les membres du groupe partagent la responsabilité du projet et sont sur le même plan hiérarchique. Les outils numériques offrent de nouvelles opportunités de travail collectif</w:t>
                      </w:r>
                    </w:p>
                    <w:p w14:paraId="44DFFDD3" w14:textId="77777777" w:rsidR="0028295A" w:rsidRDefault="0028295A" w:rsidP="00366733">
                      <w:pPr>
                        <w:ind w:left="142"/>
                      </w:pPr>
                    </w:p>
                    <w:p w14:paraId="60195D85" w14:textId="77777777" w:rsidR="0028295A" w:rsidRDefault="0028295A" w:rsidP="00366733">
                      <w:pPr>
                        <w:ind w:left="142"/>
                      </w:pPr>
                      <w:r w:rsidRPr="00836A71">
                        <w:rPr>
                          <w:rStyle w:val="Titre3Car"/>
                        </w:rPr>
                        <w:t>L’intelligence collective</w:t>
                      </w:r>
                      <w:r>
                        <w:t xml:space="preserve"> consiste à tirer parti des interactions entre les membres (échanges d’informations et d’idées) pour effectuer des tâches complexes ou résoudre des situations compliquées.</w:t>
                      </w:r>
                    </w:p>
                  </w:txbxContent>
                </v:textbox>
              </v:shape>
            </w:pict>
          </mc:Fallback>
        </mc:AlternateContent>
      </w:r>
    </w:p>
    <w:p w14:paraId="3478857A" w14:textId="77777777" w:rsidR="00366733" w:rsidRDefault="00366733" w:rsidP="00366733">
      <w:pPr>
        <w:rPr>
          <w:lang w:eastAsia="en-US"/>
        </w:rPr>
      </w:pPr>
    </w:p>
    <w:p w14:paraId="0EA57410" w14:textId="77777777" w:rsidR="00366733" w:rsidRDefault="00366733" w:rsidP="00366733">
      <w:pPr>
        <w:rPr>
          <w:lang w:eastAsia="en-US"/>
        </w:rPr>
      </w:pPr>
    </w:p>
    <w:p w14:paraId="7C623C03" w14:textId="77777777" w:rsidR="00366733" w:rsidRDefault="00366733" w:rsidP="00366733">
      <w:pPr>
        <w:rPr>
          <w:lang w:eastAsia="en-US"/>
        </w:rPr>
      </w:pPr>
    </w:p>
    <w:p w14:paraId="5FA533C0" w14:textId="77777777" w:rsidR="00366733" w:rsidRDefault="00366733" w:rsidP="00366733">
      <w:pPr>
        <w:rPr>
          <w:lang w:eastAsia="en-US"/>
        </w:rPr>
      </w:pPr>
    </w:p>
    <w:p w14:paraId="5FBF45E8" w14:textId="77777777" w:rsidR="00366733" w:rsidRDefault="00366733" w:rsidP="00366733">
      <w:pPr>
        <w:rPr>
          <w:lang w:eastAsia="en-US"/>
        </w:rPr>
      </w:pPr>
    </w:p>
    <w:p w14:paraId="47E9CA78" w14:textId="77777777" w:rsidR="00366733" w:rsidRDefault="00366733" w:rsidP="00366733">
      <w:pPr>
        <w:rPr>
          <w:lang w:eastAsia="en-US"/>
        </w:rPr>
      </w:pPr>
    </w:p>
    <w:p w14:paraId="6F093ABA" w14:textId="77777777" w:rsidR="00366733" w:rsidRDefault="00366733" w:rsidP="00366733">
      <w:pPr>
        <w:rPr>
          <w:lang w:eastAsia="en-US"/>
        </w:rPr>
      </w:pPr>
    </w:p>
    <w:p w14:paraId="501EE94E" w14:textId="77777777" w:rsidR="00366733" w:rsidRDefault="00366733" w:rsidP="00366733">
      <w:pPr>
        <w:rPr>
          <w:lang w:eastAsia="en-US"/>
        </w:rPr>
      </w:pPr>
    </w:p>
    <w:p w14:paraId="4CE9395D" w14:textId="77777777" w:rsidR="00366733" w:rsidRDefault="00366733" w:rsidP="00366733">
      <w:pPr>
        <w:rPr>
          <w:lang w:eastAsia="en-US"/>
        </w:rPr>
      </w:pPr>
    </w:p>
    <w:p w14:paraId="2A4A916F" w14:textId="77777777" w:rsidR="00366733" w:rsidRDefault="00366733" w:rsidP="00366733">
      <w:pPr>
        <w:rPr>
          <w:lang w:eastAsia="en-US"/>
        </w:rPr>
      </w:pPr>
    </w:p>
    <w:p w14:paraId="09BA1157" w14:textId="77777777" w:rsidR="00366733" w:rsidRPr="00366733" w:rsidRDefault="00366733" w:rsidP="00366733">
      <w:pPr>
        <w:rPr>
          <w:lang w:eastAsia="en-US"/>
        </w:rPr>
      </w:pPr>
    </w:p>
    <w:p w14:paraId="4237EB0E" w14:textId="77777777" w:rsidR="00366733" w:rsidRDefault="00366733" w:rsidP="00366733">
      <w:pPr>
        <w:ind w:left="567"/>
        <w:rPr>
          <w:lang w:eastAsia="en-US"/>
        </w:rPr>
      </w:pPr>
    </w:p>
    <w:p w14:paraId="7641579E" w14:textId="77777777" w:rsidR="00366733" w:rsidRDefault="00424F7C" w:rsidP="00B84F5D">
      <w:pPr>
        <w:jc w:val="center"/>
        <w:rPr>
          <w:lang w:eastAsia="en-US"/>
        </w:rPr>
      </w:pPr>
      <w:r>
        <w:rPr>
          <w:noProof/>
        </w:rPr>
        <w:lastRenderedPageBreak/>
        <w:drawing>
          <wp:inline distT="0" distB="0" distL="0" distR="0" wp14:anchorId="6C415A6A" wp14:editId="22368A86">
            <wp:extent cx="5760720" cy="31654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165475"/>
                    </a:xfrm>
                    <a:prstGeom prst="rect">
                      <a:avLst/>
                    </a:prstGeom>
                  </pic:spPr>
                </pic:pic>
              </a:graphicData>
            </a:graphic>
          </wp:inline>
        </w:drawing>
      </w:r>
    </w:p>
    <w:p w14:paraId="43CB38F1" w14:textId="77777777" w:rsidR="00424F7C" w:rsidRDefault="00424F7C" w:rsidP="00366733">
      <w:pPr>
        <w:ind w:left="567"/>
        <w:rPr>
          <w:lang w:eastAsia="en-US"/>
        </w:rPr>
      </w:pPr>
    </w:p>
    <w:p w14:paraId="665448CB" w14:textId="77777777" w:rsidR="00424F7C" w:rsidRDefault="001F6785" w:rsidP="00366733">
      <w:pPr>
        <w:ind w:left="567"/>
        <w:rPr>
          <w:lang w:eastAsia="en-US"/>
        </w:rPr>
      </w:pPr>
      <w:r>
        <w:rPr>
          <w:lang w:eastAsia="en-US"/>
        </w:rPr>
        <w:t>Eventuellement : l</w:t>
      </w:r>
      <w:r w:rsidR="00424F7C">
        <w:rPr>
          <w:lang w:eastAsia="en-US"/>
        </w:rPr>
        <w:t>es reprendre 1 par 1 sur le diaporama</w:t>
      </w:r>
    </w:p>
    <w:p w14:paraId="4A798C61" w14:textId="77777777" w:rsidR="00424F7C" w:rsidRDefault="00424F7C" w:rsidP="00366733">
      <w:pPr>
        <w:ind w:left="567"/>
        <w:rPr>
          <w:lang w:eastAsia="en-US"/>
        </w:rPr>
      </w:pPr>
    </w:p>
    <w:p w14:paraId="340B5003" w14:textId="77777777" w:rsidR="00424F7C" w:rsidRDefault="00424F7C" w:rsidP="00366733">
      <w:pPr>
        <w:ind w:left="567"/>
        <w:rPr>
          <w:lang w:eastAsia="en-US"/>
        </w:rPr>
      </w:pPr>
      <w:r>
        <w:rPr>
          <w:lang w:eastAsia="en-US"/>
        </w:rPr>
        <w:t>Identifier, dans les exemples ci-dessous, quels seraient les outils collaboratifs les plus appropriés</w:t>
      </w:r>
    </w:p>
    <w:p w14:paraId="310956B6" w14:textId="77777777" w:rsidR="00424F7C" w:rsidRDefault="00424F7C" w:rsidP="00366733">
      <w:pPr>
        <w:ind w:left="567"/>
        <w:rPr>
          <w:lang w:eastAsia="en-US"/>
        </w:rPr>
      </w:pPr>
    </w:p>
    <w:tbl>
      <w:tblPr>
        <w:tblStyle w:val="Tableausimple1"/>
        <w:tblW w:w="0" w:type="auto"/>
        <w:tblLook w:val="04A0" w:firstRow="1" w:lastRow="0" w:firstColumn="1" w:lastColumn="0" w:noHBand="0" w:noVBand="1"/>
      </w:tblPr>
      <w:tblGrid>
        <w:gridCol w:w="4531"/>
        <w:gridCol w:w="4531"/>
      </w:tblGrid>
      <w:tr w:rsidR="00424F7C" w:rsidRPr="00424F7C" w14:paraId="2BF71B74" w14:textId="77777777" w:rsidTr="00424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E5052DE" w14:textId="77777777" w:rsidR="00424F7C" w:rsidRPr="00424F7C" w:rsidRDefault="00424F7C" w:rsidP="00366733">
            <w:pPr>
              <w:rPr>
                <w:b w:val="0"/>
                <w:bCs w:val="0"/>
                <w:lang w:eastAsia="en-US"/>
              </w:rPr>
            </w:pPr>
            <w:r w:rsidRPr="00424F7C">
              <w:rPr>
                <w:b w:val="0"/>
                <w:bCs w:val="0"/>
                <w:lang w:eastAsia="en-US"/>
              </w:rPr>
              <w:t xml:space="preserve">Le chef de service de Jérémy souhaite faire une </w:t>
            </w:r>
            <w:r>
              <w:rPr>
                <w:b w:val="0"/>
                <w:bCs w:val="0"/>
                <w:lang w:eastAsia="en-US"/>
              </w:rPr>
              <w:t>réunion pour organiser le travail des prochaines semaines</w:t>
            </w:r>
          </w:p>
        </w:tc>
        <w:tc>
          <w:tcPr>
            <w:tcW w:w="4531" w:type="dxa"/>
          </w:tcPr>
          <w:p w14:paraId="7A87E4D0" w14:textId="77777777" w:rsidR="00424F7C" w:rsidRDefault="008970CA" w:rsidP="00366733">
            <w:pPr>
              <w:cnfStyle w:val="100000000000" w:firstRow="1" w:lastRow="0" w:firstColumn="0" w:lastColumn="0" w:oddVBand="0" w:evenVBand="0" w:oddHBand="0" w:evenHBand="0" w:firstRowFirstColumn="0" w:firstRowLastColumn="0" w:lastRowFirstColumn="0" w:lastRowLastColumn="0"/>
              <w:rPr>
                <w:lang w:eastAsia="en-US"/>
              </w:rPr>
            </w:pPr>
            <w:r>
              <w:rPr>
                <w:b w:val="0"/>
                <w:bCs w:val="0"/>
                <w:lang w:eastAsia="en-US"/>
              </w:rPr>
              <w:t>Agenda partagé</w:t>
            </w:r>
          </w:p>
          <w:p w14:paraId="4A61FB6B" w14:textId="77777777" w:rsidR="008970CA" w:rsidRPr="00424F7C" w:rsidRDefault="008970CA" w:rsidP="00366733">
            <w:pPr>
              <w:cnfStyle w:val="100000000000" w:firstRow="1" w:lastRow="0" w:firstColumn="0" w:lastColumn="0" w:oddVBand="0" w:evenVBand="0" w:oddHBand="0" w:evenHBand="0" w:firstRowFirstColumn="0" w:firstRowLastColumn="0" w:lastRowFirstColumn="0" w:lastRowLastColumn="0"/>
              <w:rPr>
                <w:b w:val="0"/>
                <w:bCs w:val="0"/>
                <w:lang w:eastAsia="en-US"/>
              </w:rPr>
            </w:pPr>
            <w:r>
              <w:rPr>
                <w:b w:val="0"/>
                <w:bCs w:val="0"/>
                <w:lang w:eastAsia="en-US"/>
              </w:rPr>
              <w:t>Outils de réunion à distance</w:t>
            </w:r>
          </w:p>
        </w:tc>
      </w:tr>
      <w:tr w:rsidR="00424F7C" w:rsidRPr="00424F7C" w14:paraId="05997E85" w14:textId="77777777" w:rsidTr="00424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1E4F3FA" w14:textId="77777777" w:rsidR="00424F7C" w:rsidRPr="00424F7C" w:rsidRDefault="00424F7C" w:rsidP="00366733">
            <w:pPr>
              <w:rPr>
                <w:b w:val="0"/>
                <w:bCs w:val="0"/>
                <w:lang w:eastAsia="en-US"/>
              </w:rPr>
            </w:pPr>
            <w:r>
              <w:rPr>
                <w:b w:val="0"/>
                <w:bCs w:val="0"/>
                <w:lang w:eastAsia="en-US"/>
              </w:rPr>
              <w:t>Jérémy récupère</w:t>
            </w:r>
            <w:r w:rsidR="008970CA">
              <w:rPr>
                <w:b w:val="0"/>
                <w:bCs w:val="0"/>
                <w:lang w:eastAsia="en-US"/>
              </w:rPr>
              <w:t xml:space="preserve"> le document de demander de congés pour ses prochaines vacances d’été</w:t>
            </w:r>
          </w:p>
        </w:tc>
        <w:tc>
          <w:tcPr>
            <w:tcW w:w="4531" w:type="dxa"/>
          </w:tcPr>
          <w:p w14:paraId="07709890" w14:textId="77777777" w:rsidR="00424F7C" w:rsidRPr="00424F7C" w:rsidRDefault="008970CA" w:rsidP="00366733">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Partage de fichiers</w:t>
            </w:r>
          </w:p>
        </w:tc>
      </w:tr>
      <w:tr w:rsidR="00424F7C" w:rsidRPr="00424F7C" w14:paraId="716F3719" w14:textId="77777777" w:rsidTr="00424F7C">
        <w:tc>
          <w:tcPr>
            <w:cnfStyle w:val="001000000000" w:firstRow="0" w:lastRow="0" w:firstColumn="1" w:lastColumn="0" w:oddVBand="0" w:evenVBand="0" w:oddHBand="0" w:evenHBand="0" w:firstRowFirstColumn="0" w:firstRowLastColumn="0" w:lastRowFirstColumn="0" w:lastRowLastColumn="0"/>
            <w:tcW w:w="4531" w:type="dxa"/>
          </w:tcPr>
          <w:p w14:paraId="6C975C40" w14:textId="77777777" w:rsidR="00424F7C" w:rsidRPr="00424F7C" w:rsidRDefault="008970CA" w:rsidP="00366733">
            <w:pPr>
              <w:rPr>
                <w:b w:val="0"/>
                <w:bCs w:val="0"/>
                <w:lang w:eastAsia="en-US"/>
              </w:rPr>
            </w:pPr>
            <w:r>
              <w:rPr>
                <w:b w:val="0"/>
                <w:bCs w:val="0"/>
                <w:lang w:eastAsia="en-US"/>
              </w:rPr>
              <w:t>Jérémy envoie sa demande de congés à son chef de service</w:t>
            </w:r>
          </w:p>
        </w:tc>
        <w:tc>
          <w:tcPr>
            <w:tcW w:w="4531" w:type="dxa"/>
          </w:tcPr>
          <w:p w14:paraId="05BAFC57" w14:textId="77777777" w:rsidR="00424F7C" w:rsidRPr="00424F7C" w:rsidRDefault="008970CA" w:rsidP="00366733">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Intranet</w:t>
            </w:r>
          </w:p>
        </w:tc>
      </w:tr>
      <w:tr w:rsidR="00424F7C" w:rsidRPr="00424F7C" w14:paraId="4D795710" w14:textId="77777777" w:rsidTr="00424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2A19B57" w14:textId="77777777" w:rsidR="00424F7C" w:rsidRPr="00424F7C" w:rsidRDefault="008970CA" w:rsidP="00366733">
            <w:pPr>
              <w:rPr>
                <w:b w:val="0"/>
                <w:bCs w:val="0"/>
                <w:lang w:eastAsia="en-US"/>
              </w:rPr>
            </w:pPr>
            <w:r>
              <w:rPr>
                <w:b w:val="0"/>
                <w:bCs w:val="0"/>
                <w:lang w:eastAsia="en-US"/>
              </w:rPr>
              <w:t>Jérémy lit dans le bulletin d’information d’Auchan qu’un nouveau magasin sera bientôt implanté en Pologne</w:t>
            </w:r>
          </w:p>
        </w:tc>
        <w:tc>
          <w:tcPr>
            <w:tcW w:w="4531" w:type="dxa"/>
          </w:tcPr>
          <w:p w14:paraId="1CD129C1" w14:textId="77777777" w:rsidR="00424F7C" w:rsidRDefault="008970CA" w:rsidP="00366733">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Intranet</w:t>
            </w:r>
          </w:p>
          <w:p w14:paraId="1F3BA017" w14:textId="77777777" w:rsidR="008970CA" w:rsidRPr="00424F7C" w:rsidRDefault="008970CA" w:rsidP="00366733">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Réseau social d’entreprise</w:t>
            </w:r>
          </w:p>
        </w:tc>
      </w:tr>
    </w:tbl>
    <w:p w14:paraId="430DF04E" w14:textId="77777777" w:rsidR="00D9563C" w:rsidRDefault="00D9563C" w:rsidP="00D9563C">
      <w:pPr>
        <w:pStyle w:val="Titre2"/>
        <w:numPr>
          <w:ilvl w:val="0"/>
          <w:numId w:val="28"/>
        </w:numPr>
      </w:pPr>
      <w:r>
        <w:t>Communauté en ligne et réseaux sociaux</w:t>
      </w:r>
    </w:p>
    <w:p w14:paraId="08C8C4F8" w14:textId="77777777" w:rsidR="00D9563C" w:rsidRDefault="00D9563C" w:rsidP="00D9563C">
      <w:pPr>
        <w:rPr>
          <w:lang w:eastAsia="en-US"/>
        </w:rPr>
      </w:pPr>
    </w:p>
    <w:p w14:paraId="19390F66" w14:textId="77777777" w:rsidR="00D9563C" w:rsidRDefault="00D9563C" w:rsidP="00D9563C">
      <w:pPr>
        <w:rPr>
          <w:lang w:eastAsia="en-US"/>
        </w:rPr>
      </w:pPr>
      <w:r>
        <w:rPr>
          <w:lang w:eastAsia="en-US"/>
        </w:rPr>
        <w:t xml:space="preserve">Auchan a décidé de créer une communauté </w:t>
      </w:r>
    </w:p>
    <w:p w14:paraId="3D108376" w14:textId="77777777" w:rsidR="00D9563C" w:rsidRDefault="00D53A2D" w:rsidP="00D9563C">
      <w:pPr>
        <w:rPr>
          <w:noProof/>
        </w:rPr>
      </w:pPr>
      <w:r w:rsidRPr="00D53A2D">
        <w:rPr>
          <w:noProof/>
        </w:rPr>
        <w:t xml:space="preserve"> </w:t>
      </w:r>
    </w:p>
    <w:p w14:paraId="3D9023AE" w14:textId="77777777" w:rsidR="00D53A2D" w:rsidRDefault="00D53A2D" w:rsidP="00D9563C">
      <w:pPr>
        <w:rPr>
          <w:noProof/>
        </w:rPr>
      </w:pPr>
      <w:r>
        <w:rPr>
          <w:noProof/>
        </w:rPr>
        <w:drawing>
          <wp:anchor distT="0" distB="0" distL="114300" distR="114300" simplePos="0" relativeHeight="251675648" behindDoc="0" locked="0" layoutInCell="1" allowOverlap="1" wp14:anchorId="216CED74" wp14:editId="6ADE4C83">
            <wp:simplePos x="0" y="0"/>
            <wp:positionH relativeFrom="margin">
              <wp:posOffset>1743075</wp:posOffset>
            </wp:positionH>
            <wp:positionV relativeFrom="paragraph">
              <wp:posOffset>924560</wp:posOffset>
            </wp:positionV>
            <wp:extent cx="4467225" cy="2423160"/>
            <wp:effectExtent l="0" t="0" r="9525"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467225" cy="24231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D2A2178" wp14:editId="0452D762">
            <wp:extent cx="3905250" cy="87702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12830" cy="878728"/>
                    </a:xfrm>
                    <a:prstGeom prst="rect">
                      <a:avLst/>
                    </a:prstGeom>
                  </pic:spPr>
                </pic:pic>
              </a:graphicData>
            </a:graphic>
          </wp:inline>
        </w:drawing>
      </w:r>
    </w:p>
    <w:p w14:paraId="5DB58D92" w14:textId="77777777" w:rsidR="00D53A2D" w:rsidRDefault="00D53A2D" w:rsidP="00D9563C">
      <w:pPr>
        <w:rPr>
          <w:noProof/>
        </w:rPr>
      </w:pPr>
      <w:r>
        <w:rPr>
          <w:noProof/>
        </w:rPr>
        <w:drawing>
          <wp:anchor distT="0" distB="0" distL="114300" distR="114300" simplePos="0" relativeHeight="251677696" behindDoc="0" locked="0" layoutInCell="1" allowOverlap="1" wp14:anchorId="791D7588" wp14:editId="7A32E5AD">
            <wp:simplePos x="0" y="0"/>
            <wp:positionH relativeFrom="margin">
              <wp:align>left</wp:align>
            </wp:positionH>
            <wp:positionV relativeFrom="paragraph">
              <wp:posOffset>149860</wp:posOffset>
            </wp:positionV>
            <wp:extent cx="1752600" cy="137160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752600" cy="1371600"/>
                    </a:xfrm>
                    <a:prstGeom prst="rect">
                      <a:avLst/>
                    </a:prstGeom>
                  </pic:spPr>
                </pic:pic>
              </a:graphicData>
            </a:graphic>
          </wp:anchor>
        </w:drawing>
      </w:r>
    </w:p>
    <w:p w14:paraId="1904FF32" w14:textId="77777777" w:rsidR="00D53A2D" w:rsidRDefault="00D53A2D" w:rsidP="00D9563C">
      <w:pPr>
        <w:rPr>
          <w:noProof/>
        </w:rPr>
      </w:pPr>
    </w:p>
    <w:p w14:paraId="6FBEDCE1" w14:textId="77777777" w:rsidR="00D53A2D" w:rsidRDefault="00D53A2D" w:rsidP="00D9563C">
      <w:pPr>
        <w:rPr>
          <w:noProof/>
        </w:rPr>
      </w:pPr>
    </w:p>
    <w:p w14:paraId="082C9B07" w14:textId="77777777" w:rsidR="00D53A2D" w:rsidRDefault="00D53A2D" w:rsidP="00D9563C">
      <w:pPr>
        <w:rPr>
          <w:lang w:eastAsia="en-US"/>
        </w:rPr>
      </w:pPr>
    </w:p>
    <w:p w14:paraId="3244159D" w14:textId="77777777" w:rsidR="00AD3FF7" w:rsidRDefault="00AD3FF7" w:rsidP="00D9563C">
      <w:pPr>
        <w:rPr>
          <w:lang w:eastAsia="en-US"/>
        </w:rPr>
      </w:pPr>
    </w:p>
    <w:p w14:paraId="78FDF91B" w14:textId="77777777" w:rsidR="00AD3FF7" w:rsidRDefault="00AD3FF7" w:rsidP="00D9563C">
      <w:pPr>
        <w:rPr>
          <w:lang w:eastAsia="en-US"/>
        </w:rPr>
      </w:pPr>
    </w:p>
    <w:p w14:paraId="424A6F2E" w14:textId="77777777" w:rsidR="00AD3FF7" w:rsidRDefault="00AD3FF7" w:rsidP="00D9563C">
      <w:pPr>
        <w:rPr>
          <w:lang w:eastAsia="en-US"/>
        </w:rPr>
      </w:pPr>
    </w:p>
    <w:p w14:paraId="3C98009E" w14:textId="77777777" w:rsidR="002A1450" w:rsidRDefault="002A1450" w:rsidP="00D9563C">
      <w:pPr>
        <w:rPr>
          <w:lang w:eastAsia="en-US"/>
        </w:rPr>
      </w:pPr>
      <w:r>
        <w:rPr>
          <w:noProof/>
        </w:rPr>
        <w:lastRenderedPageBreak/>
        <w:drawing>
          <wp:inline distT="0" distB="0" distL="0" distR="0" wp14:anchorId="0DA2270B" wp14:editId="20C09AF4">
            <wp:extent cx="952500" cy="251354"/>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87672" cy="260636"/>
                    </a:xfrm>
                    <a:prstGeom prst="rect">
                      <a:avLst/>
                    </a:prstGeom>
                  </pic:spPr>
                </pic:pic>
              </a:graphicData>
            </a:graphic>
          </wp:inline>
        </w:drawing>
      </w:r>
    </w:p>
    <w:p w14:paraId="2E5C7D20" w14:textId="77777777" w:rsidR="00AD3FF7" w:rsidRDefault="002A1450" w:rsidP="002A1450">
      <w:pPr>
        <w:ind w:left="-567"/>
        <w:rPr>
          <w:lang w:eastAsia="en-US"/>
        </w:rPr>
      </w:pPr>
      <w:r>
        <w:rPr>
          <w:noProof/>
        </w:rPr>
        <w:drawing>
          <wp:inline distT="0" distB="0" distL="0" distR="0" wp14:anchorId="180540D5" wp14:editId="1C94FC14">
            <wp:extent cx="6315441" cy="2009775"/>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18385" cy="2010712"/>
                    </a:xfrm>
                    <a:prstGeom prst="rect">
                      <a:avLst/>
                    </a:prstGeom>
                  </pic:spPr>
                </pic:pic>
              </a:graphicData>
            </a:graphic>
          </wp:inline>
        </w:drawing>
      </w:r>
    </w:p>
    <w:p w14:paraId="2D38F24B" w14:textId="77777777" w:rsidR="002A1450" w:rsidRDefault="002A1450" w:rsidP="002A1450">
      <w:pPr>
        <w:ind w:left="-567"/>
        <w:rPr>
          <w:lang w:eastAsia="en-US"/>
        </w:rPr>
      </w:pPr>
    </w:p>
    <w:p w14:paraId="7CB3ED87" w14:textId="77777777" w:rsidR="002A1450" w:rsidRDefault="002A1450" w:rsidP="00D9563C">
      <w:pPr>
        <w:rPr>
          <w:lang w:eastAsia="en-US"/>
        </w:rPr>
      </w:pPr>
    </w:p>
    <w:p w14:paraId="1DAC3C6C" w14:textId="77777777" w:rsidR="002A1450" w:rsidRPr="00FA3D73" w:rsidRDefault="002A1450" w:rsidP="002A1450">
      <w:pPr>
        <w:pStyle w:val="Paragraphedeliste"/>
        <w:numPr>
          <w:ilvl w:val="0"/>
          <w:numId w:val="36"/>
        </w:numPr>
        <w:rPr>
          <w:b/>
          <w:bCs/>
          <w:lang w:eastAsia="en-US"/>
        </w:rPr>
      </w:pPr>
      <w:r w:rsidRPr="00FA3D73">
        <w:rPr>
          <w:b/>
          <w:bCs/>
          <w:lang w:eastAsia="en-US"/>
        </w:rPr>
        <w:t>Quel est l’utilité de la communauté en ligne ?</w:t>
      </w:r>
    </w:p>
    <w:p w14:paraId="7396AFC2" w14:textId="77777777" w:rsidR="00FA3D73" w:rsidRDefault="002A1450" w:rsidP="00FA3D73">
      <w:pPr>
        <w:spacing w:before="120"/>
        <w:rPr>
          <w:lang w:eastAsia="en-US"/>
        </w:rPr>
      </w:pPr>
      <w:r>
        <w:rPr>
          <w:lang w:eastAsia="en-US"/>
        </w:rPr>
        <w:t xml:space="preserve">Cela permet à l’’entreprise </w:t>
      </w:r>
    </w:p>
    <w:p w14:paraId="76E18BFA" w14:textId="77777777" w:rsidR="002A1450" w:rsidRDefault="0029412E" w:rsidP="00FA3D73">
      <w:pPr>
        <w:pStyle w:val="Paragraphedeliste"/>
        <w:numPr>
          <w:ilvl w:val="0"/>
          <w:numId w:val="37"/>
        </w:numPr>
        <w:rPr>
          <w:lang w:eastAsia="en-US"/>
        </w:rPr>
      </w:pPr>
      <w:r>
        <w:rPr>
          <w:lang w:eastAsia="en-US"/>
        </w:rPr>
        <w:t>De</w:t>
      </w:r>
      <w:r w:rsidR="002A1450">
        <w:rPr>
          <w:lang w:eastAsia="en-US"/>
        </w:rPr>
        <w:t xml:space="preserve"> rester proche de ses clients (en proposant des astuces et des conseils)</w:t>
      </w:r>
    </w:p>
    <w:p w14:paraId="45C3E23E" w14:textId="77777777" w:rsidR="002A1450" w:rsidRDefault="0029412E" w:rsidP="00FA3D73">
      <w:pPr>
        <w:pStyle w:val="Paragraphedeliste"/>
        <w:numPr>
          <w:ilvl w:val="0"/>
          <w:numId w:val="37"/>
        </w:numPr>
        <w:rPr>
          <w:lang w:eastAsia="en-US"/>
        </w:rPr>
      </w:pPr>
      <w:r>
        <w:rPr>
          <w:lang w:eastAsia="en-US"/>
        </w:rPr>
        <w:t>D’améliorer</w:t>
      </w:r>
      <w:r w:rsidR="00FA3D73">
        <w:rPr>
          <w:lang w:eastAsia="en-US"/>
        </w:rPr>
        <w:t xml:space="preserve"> l’image de marque</w:t>
      </w:r>
    </w:p>
    <w:p w14:paraId="06CB3813" w14:textId="77777777" w:rsidR="002A1450" w:rsidRDefault="002A1450" w:rsidP="00D9563C">
      <w:pPr>
        <w:rPr>
          <w:lang w:eastAsia="en-US"/>
        </w:rPr>
      </w:pPr>
    </w:p>
    <w:p w14:paraId="3D32D252" w14:textId="77777777" w:rsidR="002A1450" w:rsidRPr="004404D4" w:rsidRDefault="002A1450" w:rsidP="00FA3D73">
      <w:pPr>
        <w:pStyle w:val="Paragraphedeliste"/>
        <w:numPr>
          <w:ilvl w:val="0"/>
          <w:numId w:val="36"/>
        </w:numPr>
        <w:rPr>
          <w:b/>
          <w:bCs/>
          <w:lang w:eastAsia="en-US"/>
        </w:rPr>
      </w:pPr>
      <w:r w:rsidRPr="004404D4">
        <w:rPr>
          <w:b/>
          <w:bCs/>
          <w:lang w:eastAsia="en-US"/>
        </w:rPr>
        <w:t>Quel est l’intérêt pour une entreprise d</w:t>
      </w:r>
      <w:r w:rsidR="00FA3D73" w:rsidRPr="004404D4">
        <w:rPr>
          <w:b/>
          <w:bCs/>
          <w:lang w:eastAsia="en-US"/>
        </w:rPr>
        <w:t>’être présent sur les réseaux sociaux ?</w:t>
      </w:r>
    </w:p>
    <w:p w14:paraId="61BB6E13" w14:textId="77777777" w:rsidR="002A1450" w:rsidRDefault="002A1450" w:rsidP="00FA3D73">
      <w:pPr>
        <w:pStyle w:val="05Rponse"/>
        <w:spacing w:before="120"/>
        <w:rPr>
          <w:sz w:val="20"/>
          <w:szCs w:val="20"/>
        </w:rPr>
      </w:pPr>
      <w:r w:rsidRPr="002A1450">
        <w:rPr>
          <w:sz w:val="20"/>
          <w:szCs w:val="20"/>
        </w:rPr>
        <w:t>Un compte Facebook permet de potentiellement toucher un très large public, parfois plus facilement qu’avec un site Web grâce aux partages et recommandations réalisés par les membres du réseau social.</w:t>
      </w:r>
    </w:p>
    <w:p w14:paraId="6E7ACA62" w14:textId="77777777" w:rsidR="002A1450" w:rsidRDefault="002A1450" w:rsidP="002A1450">
      <w:pPr>
        <w:pStyle w:val="05Rponse"/>
        <w:rPr>
          <w:sz w:val="20"/>
          <w:szCs w:val="20"/>
        </w:rPr>
      </w:pPr>
      <w:r w:rsidRPr="002A1450">
        <w:rPr>
          <w:sz w:val="20"/>
          <w:szCs w:val="20"/>
        </w:rPr>
        <w:t xml:space="preserve">Les opportunités liées à une page Facebook peuvent être nombreuses : </w:t>
      </w:r>
    </w:p>
    <w:p w14:paraId="77B2F8A0" w14:textId="77777777" w:rsidR="002A1450" w:rsidRDefault="002A1450" w:rsidP="002A1450">
      <w:pPr>
        <w:pStyle w:val="05Rponse"/>
        <w:numPr>
          <w:ilvl w:val="0"/>
          <w:numId w:val="35"/>
        </w:numPr>
        <w:rPr>
          <w:sz w:val="20"/>
          <w:szCs w:val="20"/>
        </w:rPr>
      </w:pPr>
      <w:proofErr w:type="gramStart"/>
      <w:r w:rsidRPr="002A1450">
        <w:rPr>
          <w:sz w:val="20"/>
          <w:szCs w:val="20"/>
        </w:rPr>
        <w:t>présentation</w:t>
      </w:r>
      <w:proofErr w:type="gramEnd"/>
      <w:r w:rsidRPr="002A1450">
        <w:rPr>
          <w:sz w:val="20"/>
          <w:szCs w:val="20"/>
        </w:rPr>
        <w:t xml:space="preserve"> de produits, </w:t>
      </w:r>
    </w:p>
    <w:p w14:paraId="27F9090A" w14:textId="77777777" w:rsidR="002A1450" w:rsidRDefault="002A1450" w:rsidP="002A1450">
      <w:pPr>
        <w:pStyle w:val="05Rponse"/>
        <w:numPr>
          <w:ilvl w:val="0"/>
          <w:numId w:val="35"/>
        </w:numPr>
        <w:rPr>
          <w:sz w:val="20"/>
          <w:szCs w:val="20"/>
        </w:rPr>
      </w:pPr>
      <w:proofErr w:type="gramStart"/>
      <w:r w:rsidRPr="002A1450">
        <w:rPr>
          <w:sz w:val="20"/>
          <w:szCs w:val="20"/>
        </w:rPr>
        <w:t>création</w:t>
      </w:r>
      <w:proofErr w:type="gramEnd"/>
      <w:r w:rsidRPr="002A1450">
        <w:rPr>
          <w:sz w:val="20"/>
          <w:szCs w:val="20"/>
        </w:rPr>
        <w:t xml:space="preserve"> ou amélioration de la relation client, </w:t>
      </w:r>
    </w:p>
    <w:p w14:paraId="17DC824D" w14:textId="77777777" w:rsidR="002A1450" w:rsidRDefault="002A1450" w:rsidP="002A1450">
      <w:pPr>
        <w:pStyle w:val="05Rponse"/>
        <w:numPr>
          <w:ilvl w:val="0"/>
          <w:numId w:val="35"/>
        </w:numPr>
        <w:rPr>
          <w:sz w:val="20"/>
          <w:szCs w:val="20"/>
        </w:rPr>
      </w:pPr>
      <w:proofErr w:type="gramStart"/>
      <w:r w:rsidRPr="002A1450">
        <w:rPr>
          <w:sz w:val="20"/>
          <w:szCs w:val="20"/>
        </w:rPr>
        <w:t>publicité</w:t>
      </w:r>
      <w:proofErr w:type="gramEnd"/>
      <w:r w:rsidRPr="002A1450">
        <w:rPr>
          <w:sz w:val="20"/>
          <w:szCs w:val="20"/>
        </w:rPr>
        <w:t xml:space="preserve"> et renvoi vers d’autres support de communication de l’entreprise (autres réseaux sociaux, site Web), développement de la notoriété, </w:t>
      </w:r>
    </w:p>
    <w:p w14:paraId="017F8A42" w14:textId="77777777" w:rsidR="002A1450" w:rsidRPr="002A1450" w:rsidRDefault="002A1450" w:rsidP="002A1450">
      <w:pPr>
        <w:pStyle w:val="05Rponse"/>
        <w:numPr>
          <w:ilvl w:val="0"/>
          <w:numId w:val="35"/>
        </w:numPr>
        <w:rPr>
          <w:sz w:val="20"/>
          <w:szCs w:val="20"/>
        </w:rPr>
      </w:pPr>
      <w:proofErr w:type="gramStart"/>
      <w:r w:rsidRPr="002A1450">
        <w:rPr>
          <w:sz w:val="20"/>
          <w:szCs w:val="20"/>
        </w:rPr>
        <w:t>constitution</w:t>
      </w:r>
      <w:proofErr w:type="gramEnd"/>
      <w:r w:rsidRPr="002A1450">
        <w:rPr>
          <w:sz w:val="20"/>
          <w:szCs w:val="20"/>
        </w:rPr>
        <w:t xml:space="preserve"> d’une communauté d’utilisateurs…</w:t>
      </w:r>
    </w:p>
    <w:p w14:paraId="14E7C7FE" w14:textId="77777777" w:rsidR="002A1450" w:rsidRDefault="002A1450" w:rsidP="00D9563C">
      <w:pPr>
        <w:rPr>
          <w:lang w:eastAsia="en-US"/>
        </w:rPr>
      </w:pPr>
    </w:p>
    <w:p w14:paraId="1AF00FBA" w14:textId="77777777" w:rsidR="002A1450" w:rsidRPr="00FA3D73" w:rsidRDefault="00FA3D73" w:rsidP="00FA3D73">
      <w:pPr>
        <w:pStyle w:val="Paragraphedeliste"/>
        <w:numPr>
          <w:ilvl w:val="0"/>
          <w:numId w:val="36"/>
        </w:numPr>
        <w:rPr>
          <w:b/>
          <w:bCs/>
          <w:lang w:eastAsia="en-US"/>
        </w:rPr>
      </w:pPr>
      <w:r w:rsidRPr="00FA3D73">
        <w:rPr>
          <w:b/>
          <w:bCs/>
          <w:lang w:eastAsia="en-US"/>
        </w:rPr>
        <w:t>Expliquez en quoi les communautés en ligne génèrent de l’intelligence collective</w:t>
      </w:r>
    </w:p>
    <w:p w14:paraId="0698173F" w14:textId="77777777" w:rsidR="002A1450" w:rsidRDefault="00FA3D73" w:rsidP="00D9563C">
      <w:pPr>
        <w:rPr>
          <w:lang w:eastAsia="en-US"/>
        </w:rPr>
      </w:pPr>
      <w:r>
        <w:rPr>
          <w:lang w:eastAsia="en-US"/>
        </w:rPr>
        <w:t>L’intelligence collective permet aux individus de partager leurs connaissances, leurs compétences, leur expérience dans un projet commun.</w:t>
      </w:r>
    </w:p>
    <w:p w14:paraId="13C07E5B" w14:textId="4C77ACDF" w:rsidR="00FA3D73" w:rsidRDefault="00FA3D73" w:rsidP="00D9563C">
      <w:pPr>
        <w:rPr>
          <w:lang w:eastAsia="en-US"/>
        </w:rPr>
      </w:pPr>
      <w:r>
        <w:rPr>
          <w:lang w:eastAsia="en-US"/>
        </w:rPr>
        <w:t xml:space="preserve">Les outils numériques rendent plus faciles d’aller chercher un </w:t>
      </w:r>
      <w:r w:rsidR="004404D4">
        <w:rPr>
          <w:lang w:eastAsia="en-US"/>
        </w:rPr>
        <w:t>savoir-faire</w:t>
      </w:r>
      <w:r>
        <w:rPr>
          <w:lang w:eastAsia="en-US"/>
        </w:rPr>
        <w:t xml:space="preserve"> ou une info que l’on ne connait pas. Ce qui explique que les réseaux sociaux, les communautés en ligne et la collaboration favorisent l’intelligence collective.</w:t>
      </w:r>
    </w:p>
    <w:p w14:paraId="5ABC1634" w14:textId="77777777" w:rsidR="00FA3D73" w:rsidRDefault="00FA3D73" w:rsidP="00D9563C">
      <w:pPr>
        <w:rPr>
          <w:lang w:eastAsia="en-US"/>
        </w:rPr>
      </w:pPr>
    </w:p>
    <w:p w14:paraId="092DBE25" w14:textId="77777777" w:rsidR="00FA3D73" w:rsidRDefault="00CB7EB4" w:rsidP="00CB7EB4">
      <w:pPr>
        <w:pStyle w:val="Titre2"/>
        <w:numPr>
          <w:ilvl w:val="0"/>
          <w:numId w:val="28"/>
        </w:numPr>
      </w:pPr>
      <w:r>
        <w:t>L’intelligence artificielle</w:t>
      </w:r>
    </w:p>
    <w:p w14:paraId="3AE448E4" w14:textId="77777777" w:rsidR="00CB7EB4" w:rsidRDefault="00CB7EB4" w:rsidP="00D9563C">
      <w:pPr>
        <w:rPr>
          <w:lang w:eastAsia="en-US"/>
        </w:rPr>
      </w:pPr>
    </w:p>
    <w:p w14:paraId="62CD1630" w14:textId="77777777" w:rsidR="00CB7EB4" w:rsidRDefault="00525A48" w:rsidP="00D9563C">
      <w:pPr>
        <w:rPr>
          <w:lang w:eastAsia="en-US"/>
        </w:rPr>
      </w:pPr>
      <w:r>
        <w:rPr>
          <w:lang w:eastAsia="en-US"/>
        </w:rPr>
        <w:t xml:space="preserve">Vidéo sur le </w:t>
      </w:r>
      <w:proofErr w:type="spellStart"/>
      <w:r>
        <w:rPr>
          <w:lang w:eastAsia="en-US"/>
        </w:rPr>
        <w:t>chatbot</w:t>
      </w:r>
      <w:proofErr w:type="spellEnd"/>
      <w:r>
        <w:rPr>
          <w:lang w:eastAsia="en-US"/>
        </w:rPr>
        <w:t xml:space="preserve"> p121 hachette rouge</w:t>
      </w:r>
    </w:p>
    <w:p w14:paraId="70D91497" w14:textId="77777777" w:rsidR="00525A48" w:rsidRDefault="00525A48" w:rsidP="00D9563C">
      <w:pPr>
        <w:rPr>
          <w:lang w:eastAsia="en-US"/>
        </w:rPr>
      </w:pPr>
    </w:p>
    <w:p w14:paraId="52F7C6F0" w14:textId="77777777" w:rsidR="00525A48" w:rsidRDefault="00525A48" w:rsidP="00D9563C">
      <w:pPr>
        <w:rPr>
          <w:lang w:eastAsia="en-US"/>
        </w:rPr>
      </w:pPr>
      <w:r>
        <w:rPr>
          <w:noProof/>
        </w:rPr>
        <w:drawing>
          <wp:inline distT="0" distB="0" distL="0" distR="0" wp14:anchorId="1A9756CC" wp14:editId="3AE9872F">
            <wp:extent cx="5760720" cy="142113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421130"/>
                    </a:xfrm>
                    <a:prstGeom prst="rect">
                      <a:avLst/>
                    </a:prstGeom>
                  </pic:spPr>
                </pic:pic>
              </a:graphicData>
            </a:graphic>
          </wp:inline>
        </w:drawing>
      </w:r>
    </w:p>
    <w:p w14:paraId="0697B630" w14:textId="77777777" w:rsidR="00525A48" w:rsidRDefault="00525A48" w:rsidP="00D9563C">
      <w:pPr>
        <w:rPr>
          <w:lang w:eastAsia="en-US"/>
        </w:rPr>
      </w:pPr>
    </w:p>
    <w:p w14:paraId="0535107B" w14:textId="77777777" w:rsidR="00AC0302" w:rsidRPr="00AC0302" w:rsidRDefault="00AC0302" w:rsidP="00AC0302">
      <w:pPr>
        <w:pStyle w:val="Paragraphedeliste"/>
        <w:numPr>
          <w:ilvl w:val="0"/>
          <w:numId w:val="39"/>
        </w:numPr>
        <w:rPr>
          <w:b/>
          <w:bCs/>
          <w:lang w:eastAsia="en-US"/>
        </w:rPr>
      </w:pPr>
      <w:r w:rsidRPr="00AC0302">
        <w:rPr>
          <w:b/>
          <w:bCs/>
          <w:lang w:eastAsia="en-US"/>
        </w:rPr>
        <w:t xml:space="preserve">Qu’est-ce qu’un </w:t>
      </w:r>
      <w:proofErr w:type="spellStart"/>
      <w:r w:rsidRPr="00AC0302">
        <w:rPr>
          <w:b/>
          <w:bCs/>
          <w:lang w:eastAsia="en-US"/>
        </w:rPr>
        <w:t>chatbot</w:t>
      </w:r>
      <w:proofErr w:type="spellEnd"/>
      <w:r w:rsidRPr="00AC0302">
        <w:rPr>
          <w:b/>
          <w:bCs/>
          <w:lang w:eastAsia="en-US"/>
        </w:rPr>
        <w:t> ?</w:t>
      </w:r>
    </w:p>
    <w:p w14:paraId="5FC5E545" w14:textId="77777777" w:rsidR="00AC0302" w:rsidRPr="00AC0302" w:rsidRDefault="00AC0302" w:rsidP="00AC0302">
      <w:pPr>
        <w:ind w:left="360"/>
        <w:rPr>
          <w:lang w:eastAsia="en-US"/>
        </w:rPr>
      </w:pPr>
      <w:r w:rsidRPr="00AC0302">
        <w:rPr>
          <w:lang w:eastAsia="en-US"/>
        </w:rPr>
        <w:t xml:space="preserve">Un </w:t>
      </w:r>
      <w:proofErr w:type="spellStart"/>
      <w:r w:rsidRPr="00AC0302">
        <w:rPr>
          <w:lang w:eastAsia="en-US"/>
        </w:rPr>
        <w:t>chatbot</w:t>
      </w:r>
      <w:proofErr w:type="spellEnd"/>
      <w:r w:rsidRPr="00AC0302">
        <w:rPr>
          <w:lang w:eastAsia="en-US"/>
        </w:rPr>
        <w:t xml:space="preserve"> ou agent conversationnel est capable de conduire une conversation orale ou écrite en simulant le comportement humain et de répondre aux préoccupations clients. Il est doté d’IA et sa capacité d’apprentissage lui permet d’être de plus en plus performant au fur et à mesure des conversations.</w:t>
      </w:r>
    </w:p>
    <w:p w14:paraId="45F976CF" w14:textId="77777777" w:rsidR="00AC0302" w:rsidRDefault="00AC0302" w:rsidP="00D9563C">
      <w:pPr>
        <w:rPr>
          <w:lang w:eastAsia="en-US"/>
        </w:rPr>
      </w:pPr>
    </w:p>
    <w:p w14:paraId="0E4FCEE0" w14:textId="6491FBBE" w:rsidR="00AC0302" w:rsidRDefault="00AC0302" w:rsidP="00D9563C">
      <w:pPr>
        <w:rPr>
          <w:lang w:eastAsia="en-US"/>
        </w:rPr>
      </w:pPr>
    </w:p>
    <w:p w14:paraId="4F73A407" w14:textId="226891FD" w:rsidR="008E65F9" w:rsidRDefault="008E65F9" w:rsidP="00D9563C">
      <w:pPr>
        <w:rPr>
          <w:lang w:eastAsia="en-US"/>
        </w:rPr>
      </w:pPr>
    </w:p>
    <w:p w14:paraId="20B54A8A" w14:textId="77777777" w:rsidR="008E65F9" w:rsidRDefault="008E65F9" w:rsidP="00D9563C">
      <w:pPr>
        <w:rPr>
          <w:lang w:eastAsia="en-US"/>
        </w:rPr>
      </w:pPr>
    </w:p>
    <w:p w14:paraId="26C01B87" w14:textId="77777777" w:rsidR="00525A48" w:rsidRPr="00610FBE" w:rsidRDefault="00525A48" w:rsidP="00AC0302">
      <w:pPr>
        <w:pStyle w:val="Paragraphedeliste"/>
        <w:numPr>
          <w:ilvl w:val="0"/>
          <w:numId w:val="39"/>
        </w:numPr>
        <w:rPr>
          <w:b/>
          <w:bCs/>
          <w:lang w:eastAsia="en-US"/>
        </w:rPr>
      </w:pPr>
      <w:r w:rsidRPr="00610FBE">
        <w:rPr>
          <w:b/>
          <w:bCs/>
          <w:lang w:eastAsia="en-US"/>
        </w:rPr>
        <w:lastRenderedPageBreak/>
        <w:t xml:space="preserve">Expliquez ce que peut apporter pour une enseigne un </w:t>
      </w:r>
      <w:proofErr w:type="spellStart"/>
      <w:r w:rsidRPr="00610FBE">
        <w:rPr>
          <w:b/>
          <w:bCs/>
          <w:lang w:eastAsia="en-US"/>
        </w:rPr>
        <w:t>cha</w:t>
      </w:r>
      <w:r w:rsidR="00AC0302">
        <w:rPr>
          <w:b/>
          <w:bCs/>
          <w:lang w:eastAsia="en-US"/>
        </w:rPr>
        <w:t>t</w:t>
      </w:r>
      <w:r w:rsidRPr="00610FBE">
        <w:rPr>
          <w:b/>
          <w:bCs/>
          <w:lang w:eastAsia="en-US"/>
        </w:rPr>
        <w:t>bot</w:t>
      </w:r>
      <w:proofErr w:type="spellEnd"/>
      <w:r w:rsidRPr="00610FBE">
        <w:rPr>
          <w:b/>
          <w:bCs/>
          <w:lang w:eastAsia="en-US"/>
        </w:rPr>
        <w:t> ?</w:t>
      </w:r>
    </w:p>
    <w:p w14:paraId="32ECCDB4" w14:textId="77777777" w:rsidR="00525A48" w:rsidRDefault="00525A48" w:rsidP="00525A48">
      <w:pPr>
        <w:rPr>
          <w:lang w:eastAsia="en-US"/>
        </w:rPr>
      </w:pPr>
      <w:r>
        <w:rPr>
          <w:lang w:eastAsia="en-US"/>
        </w:rPr>
        <w:t>Cela</w:t>
      </w:r>
      <w:r w:rsidR="00610FBE">
        <w:rPr>
          <w:lang w:eastAsia="en-US"/>
        </w:rPr>
        <w:t xml:space="preserve"> permet de :</w:t>
      </w:r>
    </w:p>
    <w:p w14:paraId="419C4D0E" w14:textId="77777777" w:rsidR="00610FBE" w:rsidRDefault="00610FBE" w:rsidP="00AC0302">
      <w:pPr>
        <w:pStyle w:val="Paragraphedeliste"/>
        <w:numPr>
          <w:ilvl w:val="0"/>
          <w:numId w:val="41"/>
        </w:numPr>
        <w:rPr>
          <w:lang w:eastAsia="en-US"/>
        </w:rPr>
      </w:pPr>
      <w:r>
        <w:rPr>
          <w:lang w:eastAsia="en-US"/>
        </w:rPr>
        <w:t>Automatiser une partie de la relation client</w:t>
      </w:r>
    </w:p>
    <w:p w14:paraId="2444E3AF" w14:textId="77777777" w:rsidR="00525A48" w:rsidRDefault="00AC0302" w:rsidP="00AC0302">
      <w:pPr>
        <w:pStyle w:val="Paragraphedeliste"/>
        <w:numPr>
          <w:ilvl w:val="0"/>
          <w:numId w:val="41"/>
        </w:numPr>
        <w:rPr>
          <w:lang w:eastAsia="en-US"/>
        </w:rPr>
      </w:pPr>
      <w:r>
        <w:rPr>
          <w:lang w:eastAsia="en-US"/>
        </w:rPr>
        <w:t>Améliorer</w:t>
      </w:r>
      <w:r w:rsidR="00525A48">
        <w:rPr>
          <w:lang w:eastAsia="en-US"/>
        </w:rPr>
        <w:t xml:space="preserve"> l’image de marque car le client a le sentiment d’être écouté et conseillé.</w:t>
      </w:r>
    </w:p>
    <w:p w14:paraId="01DF8300" w14:textId="77777777" w:rsidR="005D2CCC" w:rsidRDefault="005D2CCC" w:rsidP="00AC0302">
      <w:pPr>
        <w:pStyle w:val="Paragraphedeliste"/>
        <w:numPr>
          <w:ilvl w:val="0"/>
          <w:numId w:val="41"/>
        </w:numPr>
        <w:rPr>
          <w:lang w:eastAsia="en-US"/>
        </w:rPr>
      </w:pPr>
      <w:r>
        <w:rPr>
          <w:lang w:eastAsia="en-US"/>
        </w:rPr>
        <w:t xml:space="preserve">Améliorer le service </w:t>
      </w:r>
      <w:r w:rsidR="00AC0302">
        <w:rPr>
          <w:lang w:eastAsia="en-US"/>
        </w:rPr>
        <w:t>après-vente</w:t>
      </w:r>
    </w:p>
    <w:p w14:paraId="76B142FB" w14:textId="77777777" w:rsidR="00525A48" w:rsidRDefault="00525A48" w:rsidP="00AC0302">
      <w:pPr>
        <w:pStyle w:val="Paragraphedeliste"/>
        <w:numPr>
          <w:ilvl w:val="0"/>
          <w:numId w:val="41"/>
        </w:numPr>
        <w:rPr>
          <w:lang w:eastAsia="en-US"/>
        </w:rPr>
      </w:pPr>
      <w:r>
        <w:rPr>
          <w:lang w:eastAsia="en-US"/>
        </w:rPr>
        <w:t>Permet de proposer des services personnalisés</w:t>
      </w:r>
    </w:p>
    <w:p w14:paraId="096388EE" w14:textId="77777777" w:rsidR="00525A48" w:rsidRDefault="00AC0302" w:rsidP="00AC0302">
      <w:pPr>
        <w:pStyle w:val="Paragraphedeliste"/>
        <w:numPr>
          <w:ilvl w:val="0"/>
          <w:numId w:val="41"/>
        </w:numPr>
        <w:rPr>
          <w:lang w:eastAsia="en-US"/>
        </w:rPr>
      </w:pPr>
      <w:r>
        <w:rPr>
          <w:lang w:eastAsia="en-US"/>
        </w:rPr>
        <w:t>Être</w:t>
      </w:r>
      <w:r w:rsidR="00525A48">
        <w:rPr>
          <w:lang w:eastAsia="en-US"/>
        </w:rPr>
        <w:t xml:space="preserve"> joignable 24h/24, ce qui enlève le sentiment d’insatisfaction du client qui ne peut joindre un conseiller</w:t>
      </w:r>
    </w:p>
    <w:p w14:paraId="4A88D2AD" w14:textId="77777777" w:rsidR="005D2CCC" w:rsidRDefault="005D2CCC" w:rsidP="00525A48">
      <w:pPr>
        <w:rPr>
          <w:lang w:eastAsia="en-US"/>
        </w:rPr>
      </w:pPr>
    </w:p>
    <w:p w14:paraId="7E0703DF" w14:textId="77777777" w:rsidR="005D2CCC" w:rsidRDefault="005D2CCC" w:rsidP="00525A48">
      <w:pPr>
        <w:rPr>
          <w:lang w:eastAsia="en-US"/>
        </w:rPr>
      </w:pPr>
    </w:p>
    <w:p w14:paraId="6E2C77B9" w14:textId="77777777" w:rsidR="00610FBE" w:rsidRDefault="0028295A" w:rsidP="00525A48">
      <w:pPr>
        <w:rPr>
          <w:color w:val="0070C0"/>
          <w:lang w:eastAsia="en-US"/>
        </w:rPr>
      </w:pPr>
      <w:r>
        <w:rPr>
          <w:noProof/>
        </w:rPr>
        <mc:AlternateContent>
          <mc:Choice Requires="wps">
            <w:drawing>
              <wp:anchor distT="0" distB="0" distL="114300" distR="114300" simplePos="0" relativeHeight="251679744" behindDoc="0" locked="0" layoutInCell="1" allowOverlap="1" wp14:anchorId="2BF3DCF5" wp14:editId="45707666">
                <wp:simplePos x="0" y="0"/>
                <wp:positionH relativeFrom="margin">
                  <wp:align>left</wp:align>
                </wp:positionH>
                <wp:positionV relativeFrom="paragraph">
                  <wp:posOffset>159384</wp:posOffset>
                </wp:positionV>
                <wp:extent cx="6200775" cy="15811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581150"/>
                        </a:xfrm>
                        <a:prstGeom prst="rect">
                          <a:avLst/>
                        </a:prstGeom>
                        <a:solidFill>
                          <a:srgbClr val="CC99FF"/>
                        </a:solidFill>
                        <a:ln w="9525">
                          <a:solidFill>
                            <a:srgbClr val="000000"/>
                          </a:solidFill>
                          <a:miter lim="800000"/>
                          <a:headEnd/>
                          <a:tailEnd/>
                        </a:ln>
                      </wps:spPr>
                      <wps:txbx>
                        <w:txbxContent>
                          <w:p w14:paraId="652A3299" w14:textId="77777777" w:rsidR="0028295A" w:rsidRDefault="0028295A" w:rsidP="00610FBE">
                            <w:r>
                              <w:t xml:space="preserve">Auchan utilise la technologie du Machine </w:t>
                            </w:r>
                            <w:proofErr w:type="spellStart"/>
                            <w:r>
                              <w:t>learning</w:t>
                            </w:r>
                            <w:proofErr w:type="spellEnd"/>
                            <w:r>
                              <w:t xml:space="preserve"> afin d’optimiser la chaine d’approvisionnement des entrepôts et magasins. Ce système analyse les historiques des ventes sur plusieurs années pour établir avec précision des prévisions de vente. Grâce à ces calculs, Auchan est capable d’adapter sa gestion de produits afin d’éviter les ruptures de stock.</w:t>
                            </w:r>
                          </w:p>
                          <w:p w14:paraId="1EE3F851" w14:textId="77777777" w:rsidR="0028295A" w:rsidRDefault="0028295A" w:rsidP="00610FBE">
                            <w:r w:rsidRPr="0028295A">
                              <w:rPr>
                                <w:i/>
                                <w:iCs/>
                                <w:u w:val="single"/>
                              </w:rPr>
                              <w:t>Les propositions de commandes d’approvisionnement auprès des fournisseurs sont générées automatiquement et les livraisons sans les magasins et les entrepôts sont immédiatement planifiées</w:t>
                            </w:r>
                            <w:r>
                              <w:t>.</w:t>
                            </w:r>
                          </w:p>
                          <w:p w14:paraId="2ABA0203" w14:textId="77777777" w:rsidR="0028295A" w:rsidRDefault="0028295A" w:rsidP="00610FBE">
                            <w:r>
                              <w:t>Grâce à cette technologie, les quantités en stocks sont toujours maintenues à un nombre suffisant pour éviter les ruptures, sans engendrer des coûts inutiles de surstockage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3DCF5" id="_x0000_s1031" type="#_x0000_t202" style="position:absolute;margin-left:0;margin-top:12.55pt;width:488.25pt;height:124.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" fillcolor="#c9f">
                <v:textbox>
                  <w:txbxContent>
                    <w:p w14:paraId="652A3299" w14:textId="77777777" w:rsidR="0028295A" w:rsidRDefault="0028295A" w:rsidP="00610FBE">
                      <w:r>
                        <w:t xml:space="preserve">Auchan utilise la technologie du Machine </w:t>
                      </w:r>
                      <w:proofErr w:type="spellStart"/>
                      <w:r>
                        <w:t>learning</w:t>
                      </w:r>
                      <w:proofErr w:type="spellEnd"/>
                      <w:r>
                        <w:t xml:space="preserve"> afin d’optimiser la chaine d’approvisionnement des entrepôts et magasins. Ce système analyse les historiques des ventes sur plusieurs années pour établir avec précision des prévisions de vente. Grâce à ces calculs, Auchan est capable d’adapter sa gestion de produits afin d’éviter les ruptures de stock.</w:t>
                      </w:r>
                    </w:p>
                    <w:p w14:paraId="1EE3F851" w14:textId="77777777" w:rsidR="0028295A" w:rsidRDefault="0028295A" w:rsidP="00610FBE">
                      <w:r w:rsidRPr="0028295A">
                        <w:rPr>
                          <w:i/>
                          <w:iCs/>
                          <w:u w:val="single"/>
                        </w:rPr>
                        <w:t>Les propositions de commandes d’approvisionnement auprès des fournisseurs sont générées automatiquement et les livraisons sans les magasins et les entrepôts sont immédiatement planifiées</w:t>
                      </w:r>
                      <w:r>
                        <w:t>.</w:t>
                      </w:r>
                    </w:p>
                    <w:p w14:paraId="2ABA0203" w14:textId="77777777" w:rsidR="0028295A" w:rsidRDefault="0028295A" w:rsidP="00610FBE">
                      <w:r>
                        <w:t>Grâce à cette technologie, les quantités en stocks sont toujours maintenues à un nombre suffisant pour éviter les ruptures, sans engendrer des coûts inutiles de surstockage</w:t>
                      </w:r>
                    </w:p>
                  </w:txbxContent>
                </v:textbox>
                <w10:wrap anchorx="margin"/>
              </v:shape>
            </w:pict>
          </mc:Fallback>
        </mc:AlternateContent>
      </w:r>
    </w:p>
    <w:p w14:paraId="3AF9DBD5" w14:textId="77777777" w:rsidR="0028295A" w:rsidRDefault="0028295A" w:rsidP="00525A48">
      <w:pPr>
        <w:rPr>
          <w:color w:val="0070C0"/>
          <w:lang w:eastAsia="en-US"/>
        </w:rPr>
      </w:pPr>
    </w:p>
    <w:p w14:paraId="1E735C50" w14:textId="77777777" w:rsidR="0028295A" w:rsidRPr="0028295A" w:rsidRDefault="0028295A" w:rsidP="00525A48">
      <w:pPr>
        <w:rPr>
          <w:lang w:eastAsia="en-US"/>
        </w:rPr>
      </w:pPr>
    </w:p>
    <w:p w14:paraId="4AA92C0C" w14:textId="77777777" w:rsidR="0028295A" w:rsidRPr="0028295A" w:rsidRDefault="0028295A" w:rsidP="00525A48">
      <w:pPr>
        <w:rPr>
          <w:lang w:eastAsia="en-US"/>
        </w:rPr>
      </w:pPr>
    </w:p>
    <w:p w14:paraId="570BB108" w14:textId="77777777" w:rsidR="0028295A" w:rsidRPr="0028295A" w:rsidRDefault="0028295A" w:rsidP="00525A48">
      <w:pPr>
        <w:rPr>
          <w:lang w:eastAsia="en-US"/>
        </w:rPr>
      </w:pPr>
    </w:p>
    <w:p w14:paraId="76937697" w14:textId="77777777" w:rsidR="0028295A" w:rsidRPr="0028295A" w:rsidRDefault="0028295A" w:rsidP="00525A48">
      <w:pPr>
        <w:rPr>
          <w:lang w:eastAsia="en-US"/>
        </w:rPr>
      </w:pPr>
    </w:p>
    <w:p w14:paraId="12397445" w14:textId="77777777" w:rsidR="0028295A" w:rsidRPr="0028295A" w:rsidRDefault="0028295A" w:rsidP="00525A48">
      <w:pPr>
        <w:rPr>
          <w:lang w:eastAsia="en-US"/>
        </w:rPr>
      </w:pPr>
    </w:p>
    <w:p w14:paraId="412E46D2" w14:textId="77777777" w:rsidR="0028295A" w:rsidRPr="0028295A" w:rsidRDefault="0028295A" w:rsidP="00525A48">
      <w:pPr>
        <w:rPr>
          <w:lang w:eastAsia="en-US"/>
        </w:rPr>
      </w:pPr>
    </w:p>
    <w:p w14:paraId="275FB245" w14:textId="77777777" w:rsidR="0028295A" w:rsidRPr="0028295A" w:rsidRDefault="0028295A" w:rsidP="00525A48">
      <w:pPr>
        <w:rPr>
          <w:lang w:eastAsia="en-US"/>
        </w:rPr>
      </w:pPr>
    </w:p>
    <w:p w14:paraId="1D46BB96" w14:textId="77777777" w:rsidR="0028295A" w:rsidRPr="0028295A" w:rsidRDefault="0028295A" w:rsidP="00525A48">
      <w:pPr>
        <w:rPr>
          <w:lang w:eastAsia="en-US"/>
        </w:rPr>
      </w:pPr>
    </w:p>
    <w:p w14:paraId="3D973E03" w14:textId="77777777" w:rsidR="0028295A" w:rsidRPr="0028295A" w:rsidRDefault="0028295A" w:rsidP="00525A48">
      <w:pPr>
        <w:rPr>
          <w:lang w:eastAsia="en-US"/>
        </w:rPr>
      </w:pPr>
    </w:p>
    <w:p w14:paraId="6E32CEBB" w14:textId="77777777" w:rsidR="0028295A" w:rsidRPr="0028295A" w:rsidRDefault="0028295A" w:rsidP="00525A48">
      <w:pPr>
        <w:rPr>
          <w:lang w:eastAsia="en-US"/>
        </w:rPr>
      </w:pPr>
    </w:p>
    <w:p w14:paraId="2E31CD60" w14:textId="77777777" w:rsidR="0028295A" w:rsidRPr="0028295A" w:rsidRDefault="0028295A" w:rsidP="00AC0302">
      <w:pPr>
        <w:pStyle w:val="Paragraphedeliste"/>
        <w:numPr>
          <w:ilvl w:val="0"/>
          <w:numId w:val="39"/>
        </w:numPr>
        <w:rPr>
          <w:b/>
          <w:bCs/>
          <w:lang w:eastAsia="en-US"/>
        </w:rPr>
      </w:pPr>
      <w:r w:rsidRPr="0028295A">
        <w:rPr>
          <w:b/>
          <w:bCs/>
          <w:lang w:eastAsia="en-US"/>
        </w:rPr>
        <w:t xml:space="preserve">Détaillez le rôle du système de machine </w:t>
      </w:r>
      <w:proofErr w:type="spellStart"/>
      <w:r w:rsidRPr="0028295A">
        <w:rPr>
          <w:b/>
          <w:bCs/>
          <w:lang w:eastAsia="en-US"/>
        </w:rPr>
        <w:t>learning</w:t>
      </w:r>
      <w:proofErr w:type="spellEnd"/>
      <w:r w:rsidRPr="0028295A">
        <w:rPr>
          <w:b/>
          <w:bCs/>
          <w:lang w:eastAsia="en-US"/>
        </w:rPr>
        <w:t xml:space="preserve"> pour Auchan</w:t>
      </w:r>
    </w:p>
    <w:p w14:paraId="47A0B603" w14:textId="77777777" w:rsidR="0028295A" w:rsidRDefault="0028295A" w:rsidP="00525A48">
      <w:pPr>
        <w:rPr>
          <w:lang w:eastAsia="en-US"/>
        </w:rPr>
      </w:pPr>
      <w:r>
        <w:rPr>
          <w:lang w:eastAsia="en-US"/>
        </w:rPr>
        <w:t xml:space="preserve">La machine </w:t>
      </w:r>
      <w:proofErr w:type="spellStart"/>
      <w:r>
        <w:rPr>
          <w:lang w:eastAsia="en-US"/>
        </w:rPr>
        <w:t>learning</w:t>
      </w:r>
      <w:proofErr w:type="spellEnd"/>
      <w:r>
        <w:rPr>
          <w:lang w:eastAsia="en-US"/>
        </w:rPr>
        <w:t xml:space="preserve"> permet :</w:t>
      </w:r>
    </w:p>
    <w:p w14:paraId="7B737EA2" w14:textId="77777777" w:rsidR="0028295A" w:rsidRDefault="0028295A" w:rsidP="005F1AC6">
      <w:pPr>
        <w:pStyle w:val="Sansinterligne"/>
      </w:pPr>
      <w:r>
        <w:t>D’analyser les historiques de vente</w:t>
      </w:r>
    </w:p>
    <w:p w14:paraId="18CDFC1F" w14:textId="77777777" w:rsidR="0028295A" w:rsidRDefault="0028295A" w:rsidP="005F1AC6">
      <w:pPr>
        <w:pStyle w:val="Sansinterligne"/>
      </w:pPr>
      <w:r>
        <w:t>De prévoir les ventes</w:t>
      </w:r>
    </w:p>
    <w:p w14:paraId="314E0110" w14:textId="77777777" w:rsidR="0028295A" w:rsidRDefault="0028295A" w:rsidP="005F1AC6">
      <w:pPr>
        <w:pStyle w:val="Sansinterligne"/>
      </w:pPr>
      <w:r>
        <w:t>D’optimiser les approvisionnements nécessaires</w:t>
      </w:r>
    </w:p>
    <w:p w14:paraId="188B8773" w14:textId="77777777" w:rsidR="0028295A" w:rsidRDefault="0028295A" w:rsidP="005F1AC6">
      <w:pPr>
        <w:pStyle w:val="Sansinterligne"/>
      </w:pPr>
      <w:r>
        <w:t>De générer les propositions de commande</w:t>
      </w:r>
    </w:p>
    <w:p w14:paraId="3BD808F1" w14:textId="77777777" w:rsidR="0028295A" w:rsidRDefault="0028295A" w:rsidP="005F1AC6">
      <w:pPr>
        <w:pStyle w:val="Sansinterligne"/>
      </w:pPr>
      <w:r>
        <w:t>D’automatiser la chaine d’approvisionnement</w:t>
      </w:r>
    </w:p>
    <w:p w14:paraId="69DBC7EF" w14:textId="77777777" w:rsidR="0028295A" w:rsidRPr="0028295A" w:rsidRDefault="0028295A" w:rsidP="00525A48">
      <w:pPr>
        <w:rPr>
          <w:lang w:eastAsia="en-US"/>
        </w:rPr>
      </w:pPr>
    </w:p>
    <w:p w14:paraId="2F92197B" w14:textId="77777777" w:rsidR="005D2CCC" w:rsidRPr="0028295A" w:rsidRDefault="0028295A" w:rsidP="00AC0302">
      <w:pPr>
        <w:pStyle w:val="Paragraphedeliste"/>
        <w:numPr>
          <w:ilvl w:val="0"/>
          <w:numId w:val="39"/>
        </w:numPr>
        <w:rPr>
          <w:b/>
          <w:bCs/>
          <w:lang w:eastAsia="en-US"/>
        </w:rPr>
      </w:pPr>
      <w:r w:rsidRPr="0028295A">
        <w:rPr>
          <w:b/>
          <w:bCs/>
          <w:lang w:eastAsia="en-US"/>
        </w:rPr>
        <w:t>Expliquez la phrase soulignée</w:t>
      </w:r>
    </w:p>
    <w:p w14:paraId="12E84E9D" w14:textId="77777777" w:rsidR="0028295A" w:rsidRDefault="0028295A" w:rsidP="0028295A">
      <w:pPr>
        <w:rPr>
          <w:lang w:eastAsia="en-US"/>
        </w:rPr>
      </w:pPr>
      <w:r>
        <w:rPr>
          <w:lang w:eastAsia="en-US"/>
        </w:rPr>
        <w:t xml:space="preserve">Grâce au machine </w:t>
      </w:r>
      <w:proofErr w:type="spellStart"/>
      <w:r>
        <w:rPr>
          <w:lang w:eastAsia="en-US"/>
        </w:rPr>
        <w:t>learning</w:t>
      </w:r>
      <w:proofErr w:type="spellEnd"/>
      <w:r>
        <w:rPr>
          <w:lang w:eastAsia="en-US"/>
        </w:rPr>
        <w:t>, Auchan est capable de prévoir ses ventes en comparant avec les stocks restants.</w:t>
      </w:r>
    </w:p>
    <w:p w14:paraId="751CA916" w14:textId="77777777" w:rsidR="0028295A" w:rsidRDefault="0028295A" w:rsidP="0028295A">
      <w:pPr>
        <w:rPr>
          <w:lang w:eastAsia="en-US"/>
        </w:rPr>
      </w:pPr>
      <w:r>
        <w:rPr>
          <w:lang w:eastAsia="en-US"/>
        </w:rPr>
        <w:t>L’intelligence artificielle envoie toute seule les commandes aux fournisseurs et rajoute les dates des livraisons dans le planning des magasins et entrepôts</w:t>
      </w:r>
    </w:p>
    <w:p w14:paraId="678F98D7" w14:textId="77777777" w:rsidR="0028295A" w:rsidRDefault="0028295A" w:rsidP="0028295A">
      <w:pPr>
        <w:rPr>
          <w:lang w:eastAsia="en-US"/>
        </w:rPr>
      </w:pPr>
    </w:p>
    <w:p w14:paraId="0AE76705" w14:textId="77777777" w:rsidR="0028295A" w:rsidRPr="0028295A" w:rsidRDefault="0028295A" w:rsidP="00AC0302">
      <w:pPr>
        <w:pStyle w:val="Paragraphedeliste"/>
        <w:numPr>
          <w:ilvl w:val="0"/>
          <w:numId w:val="39"/>
        </w:numPr>
        <w:rPr>
          <w:b/>
          <w:bCs/>
          <w:lang w:eastAsia="en-US"/>
        </w:rPr>
      </w:pPr>
      <w:r w:rsidRPr="0028295A">
        <w:rPr>
          <w:b/>
          <w:bCs/>
          <w:lang w:eastAsia="en-US"/>
        </w:rPr>
        <w:t>Déterminez les avantages pour Auchan</w:t>
      </w:r>
    </w:p>
    <w:p w14:paraId="6A67E868" w14:textId="77777777" w:rsidR="0028295A" w:rsidRDefault="0028295A" w:rsidP="0028295A">
      <w:pPr>
        <w:rPr>
          <w:lang w:eastAsia="en-US"/>
        </w:rPr>
      </w:pPr>
      <w:r>
        <w:rPr>
          <w:lang w:eastAsia="en-US"/>
        </w:rPr>
        <w:t>Les prévisions des ventes sont d’une grande précision, ce qui permet à la chaine d’approvisionnement d’être beaucoup plus performante</w:t>
      </w:r>
    </w:p>
    <w:p w14:paraId="2F4BC376" w14:textId="77777777" w:rsidR="0028295A" w:rsidRDefault="0028295A" w:rsidP="0028295A">
      <w:pPr>
        <w:rPr>
          <w:lang w:eastAsia="en-US"/>
        </w:rPr>
      </w:pPr>
      <w:r>
        <w:rPr>
          <w:lang w:eastAsia="en-US"/>
        </w:rPr>
        <w:t>Donc réduction des coûts liés aux stocks</w:t>
      </w:r>
    </w:p>
    <w:p w14:paraId="08964C01" w14:textId="77777777" w:rsidR="0028295A" w:rsidRDefault="0028295A" w:rsidP="0028295A">
      <w:pPr>
        <w:rPr>
          <w:lang w:eastAsia="en-US"/>
        </w:rPr>
      </w:pPr>
    </w:p>
    <w:sectPr w:rsidR="0028295A" w:rsidSect="00E968C0">
      <w:footerReference w:type="default" r:id="rId35"/>
      <w:pgSz w:w="11906" w:h="16838"/>
      <w:pgMar w:top="42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7085F" w14:textId="77777777" w:rsidR="007F5ED1" w:rsidRDefault="007F5ED1" w:rsidP="00EC2F13">
      <w:r>
        <w:separator/>
      </w:r>
    </w:p>
  </w:endnote>
  <w:endnote w:type="continuationSeparator" w:id="0">
    <w:p w14:paraId="70248A35" w14:textId="77777777" w:rsidR="007F5ED1" w:rsidRDefault="007F5ED1" w:rsidP="00EC2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uidePedagoTimes">
    <w:altName w:val="Calibri"/>
    <w:panose1 w:val="00000000000000000000"/>
    <w:charset w:val="4D"/>
    <w:family w:val="auto"/>
    <w:notTrueType/>
    <w:pitch w:val="default"/>
    <w:sig w:usb0="00000003" w:usb1="00000000" w:usb2="00000000" w:usb3="00000000" w:csb0="00000001" w:csb1="00000000"/>
  </w:font>
  <w:font w:name="GuidePedagoTime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09092" w14:textId="77777777" w:rsidR="0028295A" w:rsidRPr="00EC2F13" w:rsidRDefault="0028295A" w:rsidP="00EC2F13">
    <w:pPr>
      <w:pStyle w:val="Pieddepage"/>
      <w:pBdr>
        <w:top w:val="single" w:sz="2" w:space="1" w:color="7030A0"/>
      </w:pBdr>
      <w:tabs>
        <w:tab w:val="clear" w:pos="9072"/>
        <w:tab w:val="right" w:pos="9639"/>
      </w:tabs>
      <w:ind w:left="-567" w:right="-567"/>
      <w:rPr>
        <w:sz w:val="18"/>
        <w:szCs w:val="18"/>
      </w:rPr>
    </w:pPr>
    <w:r>
      <w:rPr>
        <w:sz w:val="18"/>
        <w:szCs w:val="18"/>
      </w:rPr>
      <w:t xml:space="preserve">Chapitre 8A </w:t>
    </w:r>
    <w:r>
      <w:rPr>
        <w:sz w:val="18"/>
        <w:szCs w:val="18"/>
      </w:rPr>
      <w:tab/>
    </w:r>
    <w:r>
      <w:rPr>
        <w:sz w:val="18"/>
        <w:szCs w:val="18"/>
      </w:rPr>
      <w:tab/>
    </w:r>
    <w:r w:rsidRPr="00EC2F13">
      <w:rPr>
        <w:sz w:val="18"/>
        <w:szCs w:val="18"/>
      </w:rPr>
      <w:fldChar w:fldCharType="begin"/>
    </w:r>
    <w:r w:rsidRPr="00EC2F13">
      <w:rPr>
        <w:sz w:val="18"/>
        <w:szCs w:val="18"/>
      </w:rPr>
      <w:instrText>PAGE   \* MERGEFORMAT</w:instrText>
    </w:r>
    <w:r w:rsidRPr="00EC2F13">
      <w:rPr>
        <w:sz w:val="18"/>
        <w:szCs w:val="18"/>
      </w:rPr>
      <w:fldChar w:fldCharType="separate"/>
    </w:r>
    <w:r>
      <w:rPr>
        <w:noProof/>
        <w:sz w:val="18"/>
        <w:szCs w:val="18"/>
      </w:rPr>
      <w:t>1</w:t>
    </w:r>
    <w:r w:rsidRPr="00EC2F13">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8960C8" w14:textId="77777777" w:rsidR="007F5ED1" w:rsidRDefault="007F5ED1" w:rsidP="00EC2F13">
      <w:r>
        <w:separator/>
      </w:r>
    </w:p>
  </w:footnote>
  <w:footnote w:type="continuationSeparator" w:id="0">
    <w:p w14:paraId="682948B9" w14:textId="77777777" w:rsidR="007F5ED1" w:rsidRDefault="007F5ED1" w:rsidP="00EC2F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11.2pt;height:11.2pt" o:bullet="t">
        <v:imagedata r:id="rId1" o:title="clip_image001"/>
      </v:shape>
    </w:pict>
  </w:numPicBullet>
  <w:numPicBullet w:numPicBulletId="1">
    <w:pict>
      <v:shape id="_x0000_i1182" type="#_x0000_t75" style="width:11.2pt;height:11.2pt" o:bullet="t">
        <v:imagedata r:id="rId2" o:title="mso158D"/>
      </v:shape>
    </w:pict>
  </w:numPicBullet>
  <w:abstractNum w:abstractNumId="0" w15:restartNumberingAfterBreak="0">
    <w:nsid w:val="01635434"/>
    <w:multiLevelType w:val="hybridMultilevel"/>
    <w:tmpl w:val="383CC2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5A5A51"/>
    <w:multiLevelType w:val="hybridMultilevel"/>
    <w:tmpl w:val="5AD40FE2"/>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9A7FAB"/>
    <w:multiLevelType w:val="hybridMultilevel"/>
    <w:tmpl w:val="0D9C876A"/>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643CFB"/>
    <w:multiLevelType w:val="hybridMultilevel"/>
    <w:tmpl w:val="A984C35E"/>
    <w:lvl w:ilvl="0" w:tplc="2E525E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EB0170"/>
    <w:multiLevelType w:val="hybridMultilevel"/>
    <w:tmpl w:val="BFAA4F3C"/>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DB5705"/>
    <w:multiLevelType w:val="hybridMultilevel"/>
    <w:tmpl w:val="5400ECBE"/>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946E28"/>
    <w:multiLevelType w:val="hybridMultilevel"/>
    <w:tmpl w:val="9C7E3C2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E686F83"/>
    <w:multiLevelType w:val="hybridMultilevel"/>
    <w:tmpl w:val="20FA89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F295526"/>
    <w:multiLevelType w:val="hybridMultilevel"/>
    <w:tmpl w:val="D8224308"/>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FF967A0"/>
    <w:multiLevelType w:val="hybridMultilevel"/>
    <w:tmpl w:val="5FB06582"/>
    <w:lvl w:ilvl="0" w:tplc="C6B6CD7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C54CB9"/>
    <w:multiLevelType w:val="hybridMultilevel"/>
    <w:tmpl w:val="A202BDD8"/>
    <w:lvl w:ilvl="0" w:tplc="15B2B86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BE1E8E"/>
    <w:multiLevelType w:val="hybridMultilevel"/>
    <w:tmpl w:val="D682EC02"/>
    <w:lvl w:ilvl="0" w:tplc="F69C51E4">
      <w:start w:val="2"/>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2" w15:restartNumberingAfterBreak="0">
    <w:nsid w:val="1FA81883"/>
    <w:multiLevelType w:val="hybridMultilevel"/>
    <w:tmpl w:val="3070850E"/>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1310995"/>
    <w:multiLevelType w:val="hybridMultilevel"/>
    <w:tmpl w:val="CBF28546"/>
    <w:lvl w:ilvl="0" w:tplc="D5ACC50E">
      <w:start w:val="1"/>
      <w:numFmt w:val="decimal"/>
      <w:lvlText w:val="%1."/>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16C5EF6"/>
    <w:multiLevelType w:val="hybridMultilevel"/>
    <w:tmpl w:val="BCB28D0A"/>
    <w:lvl w:ilvl="0" w:tplc="54AEF3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1847D07"/>
    <w:multiLevelType w:val="hybridMultilevel"/>
    <w:tmpl w:val="6A30220E"/>
    <w:lvl w:ilvl="0" w:tplc="DDEC507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23E4B57"/>
    <w:multiLevelType w:val="hybridMultilevel"/>
    <w:tmpl w:val="443044C8"/>
    <w:lvl w:ilvl="0" w:tplc="B47A36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36F09BB"/>
    <w:multiLevelType w:val="hybridMultilevel"/>
    <w:tmpl w:val="FBDA5E7C"/>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2A28D5"/>
    <w:multiLevelType w:val="hybridMultilevel"/>
    <w:tmpl w:val="75D84A50"/>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BA02FBF"/>
    <w:multiLevelType w:val="hybridMultilevel"/>
    <w:tmpl w:val="BCFCB652"/>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694D3F"/>
    <w:multiLevelType w:val="hybridMultilevel"/>
    <w:tmpl w:val="6CF8D4AA"/>
    <w:lvl w:ilvl="0" w:tplc="23ACD02A">
      <w:start w:val="1"/>
      <w:numFmt w:val="bullet"/>
      <w:pStyle w:val="Rponselistepuces"/>
      <w:lvlText w:val=""/>
      <w:lvlJc w:val="left"/>
      <w:pPr>
        <w:tabs>
          <w:tab w:val="num" w:pos="567"/>
        </w:tabs>
        <w:ind w:left="284" w:firstLine="0"/>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E947CB"/>
    <w:multiLevelType w:val="hybridMultilevel"/>
    <w:tmpl w:val="19B6AB10"/>
    <w:lvl w:ilvl="0" w:tplc="C64A7CF4">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3FA14707"/>
    <w:multiLevelType w:val="hybridMultilevel"/>
    <w:tmpl w:val="887C80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A9579E8"/>
    <w:multiLevelType w:val="hybridMultilevel"/>
    <w:tmpl w:val="1F1CC5D4"/>
    <w:lvl w:ilvl="0" w:tplc="3CDC1F78">
      <w:start w:val="4"/>
      <w:numFmt w:val="decimal"/>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D7A7EE0"/>
    <w:multiLevelType w:val="hybridMultilevel"/>
    <w:tmpl w:val="3DAEB732"/>
    <w:lvl w:ilvl="0" w:tplc="B8D8EB6C">
      <w:start w:val="1"/>
      <w:numFmt w:val="bullet"/>
      <w:lvlText w:val=""/>
      <w:lvlJc w:val="left"/>
      <w:pPr>
        <w:ind w:left="720" w:hanging="360"/>
      </w:pPr>
      <w:rPr>
        <w:rFonts w:ascii="Symbol" w:hAnsi="Symbol" w:hint="default"/>
        <w:color w:val="ED7D31"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DA508E0"/>
    <w:multiLevelType w:val="hybridMultilevel"/>
    <w:tmpl w:val="1F6E1B88"/>
    <w:lvl w:ilvl="0" w:tplc="040C000F">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6" w15:restartNumberingAfterBreak="0">
    <w:nsid w:val="4F813D9E"/>
    <w:multiLevelType w:val="hybridMultilevel"/>
    <w:tmpl w:val="0E12373A"/>
    <w:lvl w:ilvl="0" w:tplc="ED88FFCA">
      <w:start w:val="2"/>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7" w15:restartNumberingAfterBreak="0">
    <w:nsid w:val="4F884EE0"/>
    <w:multiLevelType w:val="hybridMultilevel"/>
    <w:tmpl w:val="FE0EF262"/>
    <w:lvl w:ilvl="0" w:tplc="850CBD4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8" w15:restartNumberingAfterBreak="0">
    <w:nsid w:val="50476DC3"/>
    <w:multiLevelType w:val="hybridMultilevel"/>
    <w:tmpl w:val="FE48AC54"/>
    <w:lvl w:ilvl="0" w:tplc="AC887ADE">
      <w:start w:val="1"/>
      <w:numFmt w:val="bullet"/>
      <w:pStyle w:val="Sansinterligne"/>
      <w:lvlText w:val=""/>
      <w:lvlJc w:val="left"/>
      <w:pPr>
        <w:ind w:left="1004" w:hanging="360"/>
      </w:pPr>
      <w:rPr>
        <w:rFonts w:ascii="Symbol" w:hAnsi="Symbol" w:hint="default"/>
        <w:color w:val="E36C0A"/>
        <w:sz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 w15:restartNumberingAfterBreak="0">
    <w:nsid w:val="50E40FAB"/>
    <w:multiLevelType w:val="hybridMultilevel"/>
    <w:tmpl w:val="DBE8102A"/>
    <w:lvl w:ilvl="0" w:tplc="56C09962">
      <w:start w:val="1"/>
      <w:numFmt w:val="bullet"/>
      <w:pStyle w:val="listegrandespuces"/>
      <w:lvlText w:val=""/>
      <w:lvlPicBulletId w:val="0"/>
      <w:lvlJc w:val="left"/>
      <w:pPr>
        <w:ind w:left="720" w:hanging="360"/>
      </w:pPr>
      <w:rPr>
        <w:rFonts w:ascii="Symbol" w:hAnsi="Symbo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15:restartNumberingAfterBreak="0">
    <w:nsid w:val="529738D5"/>
    <w:multiLevelType w:val="hybridMultilevel"/>
    <w:tmpl w:val="17B62552"/>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34430EA"/>
    <w:multiLevelType w:val="hybridMultilevel"/>
    <w:tmpl w:val="D2C673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D33482B"/>
    <w:multiLevelType w:val="hybridMultilevel"/>
    <w:tmpl w:val="DAF48514"/>
    <w:lvl w:ilvl="0" w:tplc="9EC0A134">
      <w:start w:val="1"/>
      <w:numFmt w:val="decimal"/>
      <w:pStyle w:val="04Question"/>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5E72801"/>
    <w:multiLevelType w:val="hybridMultilevel"/>
    <w:tmpl w:val="49EE814E"/>
    <w:lvl w:ilvl="0" w:tplc="F1D872DA">
      <w:start w:val="1"/>
      <w:numFmt w:val="bullet"/>
      <w:pStyle w:val="Rponseliste-tirets"/>
      <w:lvlText w:val="−"/>
      <w:lvlJc w:val="left"/>
      <w:pPr>
        <w:tabs>
          <w:tab w:val="num" w:pos="284"/>
        </w:tabs>
        <w:ind w:left="284" w:hanging="284"/>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F6609B"/>
    <w:multiLevelType w:val="hybridMultilevel"/>
    <w:tmpl w:val="D5B6470C"/>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C94830"/>
    <w:multiLevelType w:val="hybridMultilevel"/>
    <w:tmpl w:val="5748FF1A"/>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D83576"/>
    <w:multiLevelType w:val="hybridMultilevel"/>
    <w:tmpl w:val="BBD677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F75769A"/>
    <w:multiLevelType w:val="hybridMultilevel"/>
    <w:tmpl w:val="65B2E3BC"/>
    <w:lvl w:ilvl="0" w:tplc="B8D8EB6C">
      <w:start w:val="1"/>
      <w:numFmt w:val="bullet"/>
      <w:lvlText w:val=""/>
      <w:lvlJc w:val="left"/>
      <w:pPr>
        <w:ind w:left="720" w:hanging="360"/>
      </w:pPr>
      <w:rPr>
        <w:rFonts w:ascii="Symbol" w:hAnsi="Symbol" w:hint="default"/>
        <w:color w:val="ED7D31"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33"/>
  </w:num>
  <w:num w:numId="5">
    <w:abstractNumId w:val="27"/>
  </w:num>
  <w:num w:numId="6">
    <w:abstractNumId w:val="13"/>
  </w:num>
  <w:num w:numId="7">
    <w:abstractNumId w:val="13"/>
    <w:lvlOverride w:ilvl="0">
      <w:startOverride w:val="1"/>
    </w:lvlOverride>
  </w:num>
  <w:num w:numId="8">
    <w:abstractNumId w:val="34"/>
  </w:num>
  <w:num w:numId="9">
    <w:abstractNumId w:val="10"/>
  </w:num>
  <w:num w:numId="10">
    <w:abstractNumId w:val="37"/>
  </w:num>
  <w:num w:numId="11">
    <w:abstractNumId w:val="9"/>
  </w:num>
  <w:num w:numId="12">
    <w:abstractNumId w:val="13"/>
    <w:lvlOverride w:ilvl="0">
      <w:startOverride w:val="1"/>
    </w:lvlOverride>
  </w:num>
  <w:num w:numId="13">
    <w:abstractNumId w:val="19"/>
  </w:num>
  <w:num w:numId="14">
    <w:abstractNumId w:val="17"/>
  </w:num>
  <w:num w:numId="15">
    <w:abstractNumId w:val="4"/>
  </w:num>
  <w:num w:numId="16">
    <w:abstractNumId w:val="35"/>
  </w:num>
  <w:num w:numId="17">
    <w:abstractNumId w:val="36"/>
  </w:num>
  <w:num w:numId="18">
    <w:abstractNumId w:val="25"/>
  </w:num>
  <w:num w:numId="19">
    <w:abstractNumId w:val="5"/>
  </w:num>
  <w:num w:numId="20">
    <w:abstractNumId w:val="23"/>
  </w:num>
  <w:num w:numId="21">
    <w:abstractNumId w:val="22"/>
  </w:num>
  <w:num w:numId="22">
    <w:abstractNumId w:val="13"/>
    <w:lvlOverride w:ilvl="0">
      <w:startOverride w:val="1"/>
    </w:lvlOverride>
  </w:num>
  <w:num w:numId="23">
    <w:abstractNumId w:val="32"/>
  </w:num>
  <w:num w:numId="24">
    <w:abstractNumId w:val="14"/>
  </w:num>
  <w:num w:numId="25">
    <w:abstractNumId w:val="11"/>
  </w:num>
  <w:num w:numId="26">
    <w:abstractNumId w:val="26"/>
  </w:num>
  <w:num w:numId="27">
    <w:abstractNumId w:val="15"/>
  </w:num>
  <w:num w:numId="28">
    <w:abstractNumId w:val="21"/>
  </w:num>
  <w:num w:numId="29">
    <w:abstractNumId w:val="3"/>
  </w:num>
  <w:num w:numId="30">
    <w:abstractNumId w:val="24"/>
  </w:num>
  <w:num w:numId="31">
    <w:abstractNumId w:val="8"/>
  </w:num>
  <w:num w:numId="32">
    <w:abstractNumId w:val="1"/>
  </w:num>
  <w:num w:numId="33">
    <w:abstractNumId w:val="0"/>
  </w:num>
  <w:num w:numId="34">
    <w:abstractNumId w:val="6"/>
  </w:num>
  <w:num w:numId="35">
    <w:abstractNumId w:val="2"/>
  </w:num>
  <w:num w:numId="36">
    <w:abstractNumId w:val="7"/>
  </w:num>
  <w:num w:numId="37">
    <w:abstractNumId w:val="30"/>
  </w:num>
  <w:num w:numId="38">
    <w:abstractNumId w:val="31"/>
  </w:num>
  <w:num w:numId="39">
    <w:abstractNumId w:val="16"/>
  </w:num>
  <w:num w:numId="40">
    <w:abstractNumId w:val="18"/>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attachedTemplate r:id="rId1"/>
  <w:defaultTabStop w:val="708"/>
  <w:hyphenationZone w:val="425"/>
  <w:characterSpacingControl w:val="doNotCompress"/>
  <w:hdrShapeDefaults>
    <o:shapedefaults v:ext="edit" spidmax="2049">
      <o:colormru v:ext="edit" colors="#c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A89"/>
    <w:rsid w:val="000273E2"/>
    <w:rsid w:val="0003042B"/>
    <w:rsid w:val="00080A75"/>
    <w:rsid w:val="00085CE5"/>
    <w:rsid w:val="00092F3C"/>
    <w:rsid w:val="00095100"/>
    <w:rsid w:val="000E4C57"/>
    <w:rsid w:val="0011139B"/>
    <w:rsid w:val="00114EBB"/>
    <w:rsid w:val="00156B1B"/>
    <w:rsid w:val="0016231E"/>
    <w:rsid w:val="00193927"/>
    <w:rsid w:val="001F500F"/>
    <w:rsid w:val="001F60D9"/>
    <w:rsid w:val="001F6785"/>
    <w:rsid w:val="002044CF"/>
    <w:rsid w:val="0028295A"/>
    <w:rsid w:val="0028307A"/>
    <w:rsid w:val="0029412E"/>
    <w:rsid w:val="002A1450"/>
    <w:rsid w:val="002D0F01"/>
    <w:rsid w:val="002E4494"/>
    <w:rsid w:val="002F0F7D"/>
    <w:rsid w:val="003516F9"/>
    <w:rsid w:val="00366733"/>
    <w:rsid w:val="003C2977"/>
    <w:rsid w:val="003E4573"/>
    <w:rsid w:val="00417D77"/>
    <w:rsid w:val="00424F7C"/>
    <w:rsid w:val="004404D4"/>
    <w:rsid w:val="00444EF0"/>
    <w:rsid w:val="0048581D"/>
    <w:rsid w:val="004B4365"/>
    <w:rsid w:val="00507A44"/>
    <w:rsid w:val="00525A48"/>
    <w:rsid w:val="00535333"/>
    <w:rsid w:val="00536DCC"/>
    <w:rsid w:val="005467DC"/>
    <w:rsid w:val="005521E2"/>
    <w:rsid w:val="00565BB8"/>
    <w:rsid w:val="0056659D"/>
    <w:rsid w:val="00584715"/>
    <w:rsid w:val="005A2E81"/>
    <w:rsid w:val="005D2CCC"/>
    <w:rsid w:val="005E1095"/>
    <w:rsid w:val="005F1AC6"/>
    <w:rsid w:val="00610FBE"/>
    <w:rsid w:val="006163FA"/>
    <w:rsid w:val="00637475"/>
    <w:rsid w:val="006456B9"/>
    <w:rsid w:val="006700C9"/>
    <w:rsid w:val="006932B3"/>
    <w:rsid w:val="006C5D79"/>
    <w:rsid w:val="0072383B"/>
    <w:rsid w:val="007420CA"/>
    <w:rsid w:val="007A4BC2"/>
    <w:rsid w:val="007D1CDD"/>
    <w:rsid w:val="007E6B50"/>
    <w:rsid w:val="007F185F"/>
    <w:rsid w:val="007F5ED1"/>
    <w:rsid w:val="008010EA"/>
    <w:rsid w:val="00827432"/>
    <w:rsid w:val="00836A71"/>
    <w:rsid w:val="008970CA"/>
    <w:rsid w:val="008C66F1"/>
    <w:rsid w:val="008D54DA"/>
    <w:rsid w:val="008E3548"/>
    <w:rsid w:val="008E65F9"/>
    <w:rsid w:val="00901FD7"/>
    <w:rsid w:val="00902604"/>
    <w:rsid w:val="0093627F"/>
    <w:rsid w:val="00944629"/>
    <w:rsid w:val="009464EE"/>
    <w:rsid w:val="00950C47"/>
    <w:rsid w:val="009B753F"/>
    <w:rsid w:val="009E5A08"/>
    <w:rsid w:val="00A34942"/>
    <w:rsid w:val="00A5237D"/>
    <w:rsid w:val="00AC0302"/>
    <w:rsid w:val="00AD3FF7"/>
    <w:rsid w:val="00B00E5B"/>
    <w:rsid w:val="00B237CC"/>
    <w:rsid w:val="00B25FF7"/>
    <w:rsid w:val="00B46FBB"/>
    <w:rsid w:val="00B61DC3"/>
    <w:rsid w:val="00B82472"/>
    <w:rsid w:val="00B84F5D"/>
    <w:rsid w:val="00B96DF0"/>
    <w:rsid w:val="00BA08F8"/>
    <w:rsid w:val="00BC00FC"/>
    <w:rsid w:val="00BE64B3"/>
    <w:rsid w:val="00C17B96"/>
    <w:rsid w:val="00CA1EC6"/>
    <w:rsid w:val="00CB7EA2"/>
    <w:rsid w:val="00CB7EB4"/>
    <w:rsid w:val="00CE7A33"/>
    <w:rsid w:val="00D03738"/>
    <w:rsid w:val="00D07A89"/>
    <w:rsid w:val="00D23744"/>
    <w:rsid w:val="00D25CF5"/>
    <w:rsid w:val="00D53A2D"/>
    <w:rsid w:val="00D9563C"/>
    <w:rsid w:val="00DB6683"/>
    <w:rsid w:val="00DE13D7"/>
    <w:rsid w:val="00E069D9"/>
    <w:rsid w:val="00E27042"/>
    <w:rsid w:val="00E37EB4"/>
    <w:rsid w:val="00E42FB0"/>
    <w:rsid w:val="00E867E4"/>
    <w:rsid w:val="00E968C0"/>
    <w:rsid w:val="00EC2F13"/>
    <w:rsid w:val="00F22110"/>
    <w:rsid w:val="00F4037B"/>
    <w:rsid w:val="00F56313"/>
    <w:rsid w:val="00FA3D73"/>
    <w:rsid w:val="00FB2521"/>
    <w:rsid w:val="00FC7D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9f"/>
    </o:shapedefaults>
    <o:shapelayout v:ext="edit">
      <o:idmap v:ext="edit" data="1"/>
    </o:shapelayout>
  </w:shapeDefaults>
  <w:decimalSymbol w:val=","/>
  <w:listSeparator w:val=";"/>
  <w14:docId w14:val="63D5D161"/>
  <w15:chartTrackingRefBased/>
  <w15:docId w15:val="{3E08FB71-98EE-4438-B703-2CCF843BD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365"/>
    <w:rPr>
      <w:szCs w:val="22"/>
    </w:rPr>
  </w:style>
  <w:style w:type="paragraph" w:styleId="Titre1">
    <w:name w:val="heading 1"/>
    <w:basedOn w:val="Normal"/>
    <w:next w:val="Normal"/>
    <w:link w:val="Titre1Car1"/>
    <w:uiPriority w:val="9"/>
    <w:qFormat/>
    <w:rsid w:val="003C2977"/>
    <w:pPr>
      <w:outlineLvl w:val="0"/>
    </w:pPr>
    <w:rPr>
      <w:rFonts w:eastAsia="Calibri" w:cs="Calibri"/>
      <w:b/>
      <w:caps/>
      <w:color w:val="7030A0"/>
      <w:sz w:val="24"/>
      <w:szCs w:val="24"/>
      <w:lang w:eastAsia="en-US"/>
    </w:rPr>
  </w:style>
  <w:style w:type="paragraph" w:styleId="Titre2">
    <w:name w:val="heading 2"/>
    <w:basedOn w:val="Normal"/>
    <w:next w:val="Normal"/>
    <w:link w:val="Titre2Car"/>
    <w:uiPriority w:val="9"/>
    <w:qFormat/>
    <w:rsid w:val="00D25CF5"/>
    <w:pPr>
      <w:keepNext/>
      <w:keepLines/>
      <w:spacing w:before="200"/>
      <w:ind w:left="284"/>
      <w:outlineLvl w:val="1"/>
    </w:pPr>
    <w:rPr>
      <w:rFonts w:cs="Calibri"/>
      <w:b/>
      <w:bCs/>
      <w:color w:val="F79646"/>
      <w:sz w:val="22"/>
      <w:lang w:eastAsia="en-US"/>
    </w:rPr>
  </w:style>
  <w:style w:type="paragraph" w:styleId="Titre3">
    <w:name w:val="heading 3"/>
    <w:basedOn w:val="Normal"/>
    <w:next w:val="Normal"/>
    <w:link w:val="Titre3Car"/>
    <w:uiPriority w:val="9"/>
    <w:qFormat/>
    <w:rsid w:val="00D25CF5"/>
    <w:pPr>
      <w:keepNext/>
      <w:keepLines/>
      <w:spacing w:before="200"/>
      <w:ind w:left="567"/>
      <w:outlineLvl w:val="2"/>
    </w:pPr>
    <w:rPr>
      <w:rFonts w:cs="Calibri"/>
      <w:b/>
      <w:bCs/>
      <w:color w:val="CE1C68"/>
      <w:lang w:eastAsia="en-US"/>
    </w:rPr>
  </w:style>
  <w:style w:type="paragraph" w:styleId="Titre4">
    <w:name w:val="heading 4"/>
    <w:basedOn w:val="Normal"/>
    <w:next w:val="Normal"/>
    <w:link w:val="Titre4Car"/>
    <w:uiPriority w:val="9"/>
    <w:semiHidden/>
    <w:unhideWhenUsed/>
    <w:qFormat/>
    <w:rsid w:val="0016231E"/>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16231E"/>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uiPriority w:val="9"/>
    <w:rsid w:val="00A5237D"/>
    <w:rPr>
      <w:rFonts w:ascii="Cambria" w:eastAsia="Times New Roman" w:hAnsi="Cambria" w:cs="Times New Roman"/>
      <w:b/>
      <w:bCs/>
      <w:color w:val="A95006"/>
      <w:sz w:val="28"/>
      <w:szCs w:val="28"/>
    </w:rPr>
  </w:style>
  <w:style w:type="character" w:customStyle="1" w:styleId="Titre2Car">
    <w:name w:val="Titre 2 Car"/>
    <w:link w:val="Titre2"/>
    <w:uiPriority w:val="9"/>
    <w:rsid w:val="00D25CF5"/>
    <w:rPr>
      <w:rFonts w:cs="Calibri"/>
      <w:b/>
      <w:bCs/>
      <w:color w:val="F79646"/>
      <w:sz w:val="22"/>
      <w:szCs w:val="22"/>
      <w:lang w:eastAsia="en-US"/>
    </w:rPr>
  </w:style>
  <w:style w:type="character" w:customStyle="1" w:styleId="Titre3Car">
    <w:name w:val="Titre 3 Car"/>
    <w:link w:val="Titre3"/>
    <w:uiPriority w:val="9"/>
    <w:rsid w:val="00D25CF5"/>
    <w:rPr>
      <w:rFonts w:cs="Calibri"/>
      <w:b/>
      <w:bCs/>
      <w:color w:val="CE1C68"/>
      <w:szCs w:val="22"/>
      <w:lang w:eastAsia="en-US"/>
    </w:rPr>
  </w:style>
  <w:style w:type="paragraph" w:styleId="Titre">
    <w:name w:val="Title"/>
    <w:basedOn w:val="Normal"/>
    <w:next w:val="Normal"/>
    <w:link w:val="TitreCar"/>
    <w:uiPriority w:val="10"/>
    <w:qFormat/>
    <w:rsid w:val="00535333"/>
    <w:pPr>
      <w:pBdr>
        <w:top w:val="single" w:sz="2" w:space="1" w:color="D99594"/>
        <w:bottom w:val="single" w:sz="18" w:space="4" w:color="FFC000"/>
      </w:pBdr>
      <w:shd w:val="clear" w:color="auto" w:fill="E5DFEC"/>
      <w:spacing w:after="300"/>
      <w:contextualSpacing/>
      <w:jc w:val="right"/>
    </w:pPr>
    <w:rPr>
      <w:rFonts w:cs="Calibri"/>
      <w:b/>
      <w:caps/>
      <w:color w:val="7030A0"/>
      <w:kern w:val="28"/>
      <w:sz w:val="28"/>
      <w:szCs w:val="28"/>
      <w:lang w:eastAsia="en-US"/>
      <w14:shadow w14:blurRad="50800" w14:dist="38100" w14:dir="2700000" w14:sx="100000" w14:sy="100000" w14:kx="0" w14:ky="0" w14:algn="tl">
        <w14:srgbClr w14:val="000000">
          <w14:alpha w14:val="60000"/>
        </w14:srgbClr>
      </w14:shadow>
    </w:rPr>
  </w:style>
  <w:style w:type="character" w:customStyle="1" w:styleId="TitreCar">
    <w:name w:val="Titre Car"/>
    <w:link w:val="Titre"/>
    <w:uiPriority w:val="10"/>
    <w:rsid w:val="00535333"/>
    <w:rPr>
      <w:rFonts w:cs="Calibri"/>
      <w:b/>
      <w:caps/>
      <w:color w:val="7030A0"/>
      <w:kern w:val="28"/>
      <w:sz w:val="28"/>
      <w:szCs w:val="28"/>
      <w:shd w:val="clear" w:color="auto" w:fill="E5DFEC"/>
      <w:lang w:eastAsia="en-US"/>
      <w14:shadow w14:blurRad="50800" w14:dist="38100" w14:dir="2700000" w14:sx="100000" w14:sy="100000" w14:kx="0" w14:ky="0" w14:algn="tl">
        <w14:srgbClr w14:val="000000">
          <w14:alpha w14:val="60000"/>
        </w14:srgbClr>
      </w14:shadow>
    </w:rPr>
  </w:style>
  <w:style w:type="paragraph" w:styleId="Sous-titre">
    <w:name w:val="Subtitle"/>
    <w:basedOn w:val="Normal"/>
    <w:next w:val="Normal"/>
    <w:link w:val="Sous-titreCar"/>
    <w:uiPriority w:val="11"/>
    <w:qFormat/>
    <w:rsid w:val="00D25CF5"/>
    <w:rPr>
      <w:iCs/>
      <w:szCs w:val="24"/>
      <w:u w:val="double" w:color="CE1C68"/>
      <w:lang w:eastAsia="en-US"/>
    </w:rPr>
  </w:style>
  <w:style w:type="character" w:customStyle="1" w:styleId="Sous-titreCar">
    <w:name w:val="Sous-titre Car"/>
    <w:link w:val="Sous-titre"/>
    <w:uiPriority w:val="11"/>
    <w:rsid w:val="00D25CF5"/>
    <w:rPr>
      <w:iCs/>
      <w:szCs w:val="24"/>
      <w:u w:val="double" w:color="CE1C68"/>
      <w:lang w:eastAsia="en-US"/>
    </w:rPr>
  </w:style>
  <w:style w:type="paragraph" w:styleId="Sansinterligne">
    <w:name w:val="No Spacing"/>
    <w:aliases w:val="liste puces simples"/>
    <w:basedOn w:val="Normal"/>
    <w:uiPriority w:val="1"/>
    <w:qFormat/>
    <w:rsid w:val="00A5237D"/>
    <w:pPr>
      <w:numPr>
        <w:numId w:val="1"/>
      </w:numPr>
    </w:pPr>
    <w:rPr>
      <w:rFonts w:eastAsia="Calibri"/>
      <w:lang w:eastAsia="en-US"/>
    </w:rPr>
  </w:style>
  <w:style w:type="character" w:customStyle="1" w:styleId="listegrandespucesCar">
    <w:name w:val="liste grandes puces Car"/>
    <w:link w:val="listegrandespuces"/>
    <w:rsid w:val="00A5237D"/>
    <w:rPr>
      <w:rFonts w:ascii="Calibri" w:eastAsia="Calibri" w:hAnsi="Calibri" w:cs="Calibri"/>
      <w:lang w:eastAsia="en-US"/>
    </w:rPr>
  </w:style>
  <w:style w:type="paragraph" w:customStyle="1" w:styleId="listegrandespuces">
    <w:name w:val="liste grandes puces"/>
    <w:basedOn w:val="Normal"/>
    <w:link w:val="listegrandespucesCar"/>
    <w:rsid w:val="00A5237D"/>
    <w:pPr>
      <w:numPr>
        <w:numId w:val="2"/>
      </w:numPr>
      <w:spacing w:after="120"/>
      <w:ind w:left="714" w:hanging="357"/>
    </w:pPr>
    <w:rPr>
      <w:rFonts w:eastAsia="Calibri" w:cs="Calibri"/>
      <w:lang w:eastAsia="en-US"/>
    </w:rPr>
  </w:style>
  <w:style w:type="character" w:styleId="Titredulivre">
    <w:name w:val="Book Title"/>
    <w:uiPriority w:val="33"/>
    <w:qFormat/>
    <w:rsid w:val="00A5237D"/>
    <w:rPr>
      <w:bCs/>
      <w:caps/>
      <w:sz w:val="28"/>
    </w:rPr>
  </w:style>
  <w:style w:type="character" w:customStyle="1" w:styleId="Titre1Car1">
    <w:name w:val="Titre 1 Car1"/>
    <w:link w:val="Titre1"/>
    <w:uiPriority w:val="9"/>
    <w:rsid w:val="003C2977"/>
    <w:rPr>
      <w:rFonts w:eastAsia="Calibri" w:cs="Calibri"/>
      <w:b/>
      <w:caps/>
      <w:color w:val="7030A0"/>
      <w:sz w:val="24"/>
      <w:szCs w:val="24"/>
      <w:lang w:eastAsia="en-US"/>
    </w:rPr>
  </w:style>
  <w:style w:type="paragraph" w:customStyle="1" w:styleId="grandespuces">
    <w:name w:val="grandes puces"/>
    <w:basedOn w:val="listegrandespuces"/>
    <w:link w:val="grandespucesCar"/>
    <w:qFormat/>
    <w:rsid w:val="00EC2F13"/>
  </w:style>
  <w:style w:type="paragraph" w:styleId="En-tte">
    <w:name w:val="header"/>
    <w:basedOn w:val="Normal"/>
    <w:link w:val="En-tteCar"/>
    <w:uiPriority w:val="99"/>
    <w:unhideWhenUsed/>
    <w:rsid w:val="00EC2F13"/>
    <w:pPr>
      <w:tabs>
        <w:tab w:val="center" w:pos="4536"/>
        <w:tab w:val="right" w:pos="9072"/>
      </w:tabs>
    </w:pPr>
  </w:style>
  <w:style w:type="character" w:customStyle="1" w:styleId="grandespucesCar">
    <w:name w:val="grandes puces Car"/>
    <w:link w:val="grandespuces"/>
    <w:rsid w:val="00EC2F13"/>
    <w:rPr>
      <w:rFonts w:ascii="Calibri" w:eastAsia="Calibri" w:hAnsi="Calibri" w:cs="Calibri"/>
      <w:sz w:val="22"/>
      <w:szCs w:val="22"/>
      <w:lang w:eastAsia="en-US"/>
    </w:rPr>
  </w:style>
  <w:style w:type="character" w:customStyle="1" w:styleId="En-tteCar">
    <w:name w:val="En-tête Car"/>
    <w:link w:val="En-tte"/>
    <w:uiPriority w:val="99"/>
    <w:rsid w:val="00EC2F13"/>
    <w:rPr>
      <w:sz w:val="22"/>
      <w:szCs w:val="22"/>
    </w:rPr>
  </w:style>
  <w:style w:type="paragraph" w:styleId="Pieddepage">
    <w:name w:val="footer"/>
    <w:basedOn w:val="Normal"/>
    <w:link w:val="PieddepageCar"/>
    <w:uiPriority w:val="99"/>
    <w:unhideWhenUsed/>
    <w:rsid w:val="00EC2F13"/>
    <w:pPr>
      <w:tabs>
        <w:tab w:val="center" w:pos="4536"/>
        <w:tab w:val="right" w:pos="9072"/>
      </w:tabs>
    </w:pPr>
  </w:style>
  <w:style w:type="character" w:customStyle="1" w:styleId="PieddepageCar">
    <w:name w:val="Pied de page Car"/>
    <w:link w:val="Pieddepage"/>
    <w:uiPriority w:val="99"/>
    <w:rsid w:val="00EC2F13"/>
    <w:rPr>
      <w:sz w:val="22"/>
      <w:szCs w:val="22"/>
    </w:rPr>
  </w:style>
  <w:style w:type="paragraph" w:customStyle="1" w:styleId="C289308D74E2492DA70DEFAE9D5EDFC8">
    <w:name w:val="C289308D74E2492DA70DEFAE9D5EDFC8"/>
    <w:rsid w:val="00EC2F13"/>
    <w:pPr>
      <w:spacing w:after="200" w:line="276" w:lineRule="auto"/>
    </w:pPr>
    <w:rPr>
      <w:sz w:val="22"/>
      <w:szCs w:val="22"/>
    </w:rPr>
  </w:style>
  <w:style w:type="paragraph" w:styleId="Textedebulles">
    <w:name w:val="Balloon Text"/>
    <w:basedOn w:val="Normal"/>
    <w:link w:val="TextedebullesCar"/>
    <w:uiPriority w:val="99"/>
    <w:semiHidden/>
    <w:unhideWhenUsed/>
    <w:rsid w:val="00EC2F13"/>
    <w:rPr>
      <w:rFonts w:ascii="Tahoma" w:hAnsi="Tahoma" w:cs="Tahoma"/>
      <w:sz w:val="16"/>
      <w:szCs w:val="16"/>
    </w:rPr>
  </w:style>
  <w:style w:type="character" w:customStyle="1" w:styleId="TextedebullesCar">
    <w:name w:val="Texte de bulles Car"/>
    <w:link w:val="Textedebulles"/>
    <w:uiPriority w:val="99"/>
    <w:semiHidden/>
    <w:rsid w:val="00EC2F13"/>
    <w:rPr>
      <w:rFonts w:ascii="Tahoma" w:hAnsi="Tahoma" w:cs="Tahoma"/>
      <w:sz w:val="16"/>
      <w:szCs w:val="16"/>
    </w:rPr>
  </w:style>
  <w:style w:type="character" w:customStyle="1" w:styleId="Titre4Car">
    <w:name w:val="Titre 4 Car"/>
    <w:link w:val="Titre4"/>
    <w:uiPriority w:val="9"/>
    <w:semiHidden/>
    <w:rsid w:val="0016231E"/>
    <w:rPr>
      <w:rFonts w:ascii="Calibri" w:eastAsia="Times New Roman" w:hAnsi="Calibri" w:cs="Times New Roman"/>
      <w:b/>
      <w:bCs/>
      <w:sz w:val="28"/>
      <w:szCs w:val="28"/>
    </w:rPr>
  </w:style>
  <w:style w:type="paragraph" w:customStyle="1" w:styleId="Textecours">
    <w:name w:val="Texte_cours"/>
    <w:basedOn w:val="Normal"/>
    <w:rsid w:val="0016231E"/>
    <w:pPr>
      <w:spacing w:after="80"/>
      <w:jc w:val="both"/>
    </w:pPr>
    <w:rPr>
      <w:rFonts w:ascii="Times New Roman" w:hAnsi="Times New Roman"/>
      <w:sz w:val="22"/>
    </w:rPr>
  </w:style>
  <w:style w:type="paragraph" w:customStyle="1" w:styleId="Textetableau">
    <w:name w:val="Texte tableau"/>
    <w:basedOn w:val="Normal"/>
    <w:rsid w:val="0016231E"/>
    <w:pPr>
      <w:spacing w:before="40" w:after="40"/>
    </w:pPr>
    <w:rPr>
      <w:rFonts w:ascii="Arial" w:hAnsi="Arial"/>
    </w:rPr>
  </w:style>
  <w:style w:type="paragraph" w:customStyle="1" w:styleId="titrerubrique">
    <w:name w:val="titre rubrique"/>
    <w:basedOn w:val="Titre5"/>
    <w:rsid w:val="0016231E"/>
    <w:pPr>
      <w:keepNext/>
      <w:pBdr>
        <w:top w:val="single" w:sz="4" w:space="1" w:color="auto"/>
        <w:left w:val="single" w:sz="4" w:space="4" w:color="auto"/>
        <w:bottom w:val="single" w:sz="4" w:space="1" w:color="auto"/>
        <w:right w:val="single" w:sz="4" w:space="4" w:color="auto"/>
      </w:pBdr>
      <w:spacing w:before="480" w:after="240"/>
      <w:ind w:left="113" w:right="113"/>
    </w:pPr>
    <w:rPr>
      <w:rFonts w:ascii="Times New Roman" w:hAnsi="Times New Roman"/>
      <w:i w:val="0"/>
      <w:iCs w:val="0"/>
      <w:sz w:val="32"/>
      <w:szCs w:val="32"/>
    </w:rPr>
  </w:style>
  <w:style w:type="paragraph" w:customStyle="1" w:styleId="Rponselistepuces">
    <w:name w:val="Réponse_liste_puces"/>
    <w:rsid w:val="0016231E"/>
    <w:pPr>
      <w:numPr>
        <w:numId w:val="3"/>
      </w:numPr>
      <w:jc w:val="both"/>
    </w:pPr>
    <w:rPr>
      <w:rFonts w:ascii="Times New Roman" w:hAnsi="Times New Roman"/>
      <w:sz w:val="22"/>
      <w:szCs w:val="22"/>
    </w:rPr>
  </w:style>
  <w:style w:type="paragraph" w:customStyle="1" w:styleId="Rponseliste-tirets">
    <w:name w:val="Réponse_liste-tirets"/>
    <w:basedOn w:val="Normal"/>
    <w:rsid w:val="0016231E"/>
    <w:pPr>
      <w:numPr>
        <w:numId w:val="4"/>
      </w:numPr>
      <w:jc w:val="both"/>
    </w:pPr>
    <w:rPr>
      <w:rFonts w:ascii="Times New Roman" w:hAnsi="Times New Roman"/>
      <w:sz w:val="22"/>
    </w:rPr>
  </w:style>
  <w:style w:type="paragraph" w:customStyle="1" w:styleId="Tableautetieres">
    <w:name w:val="Tableau_tetieres"/>
    <w:basedOn w:val="Normal"/>
    <w:rsid w:val="0016231E"/>
    <w:pPr>
      <w:spacing w:before="40" w:after="40"/>
      <w:jc w:val="center"/>
    </w:pPr>
    <w:rPr>
      <w:rFonts w:ascii="Arial" w:hAnsi="Arial" w:cs="Arial"/>
      <w:b/>
      <w:noProof/>
    </w:rPr>
  </w:style>
  <w:style w:type="character" w:customStyle="1" w:styleId="Titre5Car">
    <w:name w:val="Titre 5 Car"/>
    <w:link w:val="Titre5"/>
    <w:uiPriority w:val="9"/>
    <w:semiHidden/>
    <w:rsid w:val="0016231E"/>
    <w:rPr>
      <w:rFonts w:ascii="Calibri" w:eastAsia="Times New Roman" w:hAnsi="Calibri" w:cs="Times New Roman"/>
      <w:b/>
      <w:bCs/>
      <w:i/>
      <w:iCs/>
      <w:sz w:val="26"/>
      <w:szCs w:val="26"/>
    </w:rPr>
  </w:style>
  <w:style w:type="character" w:customStyle="1" w:styleId="05RponseCar">
    <w:name w:val="05 Réponse Car"/>
    <w:link w:val="05Rponse"/>
    <w:rsid w:val="008C66F1"/>
    <w:rPr>
      <w:sz w:val="22"/>
      <w:szCs w:val="22"/>
    </w:rPr>
  </w:style>
  <w:style w:type="paragraph" w:customStyle="1" w:styleId="05Rponse">
    <w:name w:val="05 Réponse"/>
    <w:basedOn w:val="Normal"/>
    <w:link w:val="05RponseCar"/>
    <w:rsid w:val="008C66F1"/>
    <w:pPr>
      <w:jc w:val="both"/>
    </w:pPr>
    <w:rPr>
      <w:sz w:val="22"/>
    </w:rPr>
  </w:style>
  <w:style w:type="paragraph" w:customStyle="1" w:styleId="04Question">
    <w:name w:val="04 Question"/>
    <w:next w:val="05Rponse"/>
    <w:link w:val="04QuestionCar"/>
    <w:rsid w:val="008C66F1"/>
    <w:pPr>
      <w:numPr>
        <w:numId w:val="23"/>
      </w:numPr>
      <w:spacing w:before="160"/>
    </w:pPr>
    <w:rPr>
      <w:rFonts w:ascii="Times New Roman" w:hAnsi="Times New Roman"/>
      <w:b/>
      <w:bCs/>
      <w:sz w:val="22"/>
      <w:szCs w:val="22"/>
    </w:rPr>
  </w:style>
  <w:style w:type="character" w:customStyle="1" w:styleId="04QuestionCar">
    <w:name w:val="04 Question Car"/>
    <w:link w:val="04Question"/>
    <w:rsid w:val="008C66F1"/>
    <w:rPr>
      <w:rFonts w:ascii="Times New Roman" w:hAnsi="Times New Roman"/>
      <w:b/>
      <w:bCs/>
      <w:sz w:val="22"/>
      <w:szCs w:val="22"/>
    </w:rPr>
  </w:style>
  <w:style w:type="table" w:styleId="Grilledutableau">
    <w:name w:val="Table Grid"/>
    <w:basedOn w:val="TableauNormal"/>
    <w:uiPriority w:val="59"/>
    <w:rsid w:val="00027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0273E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0273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7F185F"/>
    <w:pPr>
      <w:ind w:left="720"/>
      <w:contextualSpacing/>
    </w:pPr>
  </w:style>
  <w:style w:type="character" w:styleId="Lienhypertexte">
    <w:name w:val="Hyperlink"/>
    <w:basedOn w:val="Policepardfaut"/>
    <w:uiPriority w:val="99"/>
    <w:unhideWhenUsed/>
    <w:rsid w:val="00156B1B"/>
    <w:rPr>
      <w:color w:val="0000FF"/>
      <w:u w:val="single"/>
    </w:rPr>
  </w:style>
  <w:style w:type="paragraph" w:customStyle="1" w:styleId="TTextecourant">
    <w:name w:val="T_Texte_courant"/>
    <w:basedOn w:val="Normal"/>
    <w:uiPriority w:val="99"/>
    <w:rsid w:val="008010EA"/>
    <w:pPr>
      <w:widowControl w:val="0"/>
      <w:autoSpaceDE w:val="0"/>
      <w:autoSpaceDN w:val="0"/>
      <w:adjustRightInd w:val="0"/>
      <w:spacing w:line="260" w:lineRule="atLeast"/>
      <w:jc w:val="both"/>
      <w:textAlignment w:val="center"/>
    </w:pPr>
    <w:rPr>
      <w:rFonts w:ascii="GuidePedagoTimes" w:hAnsi="GuidePedagoTimes" w:cs="GuidePedagoTimes"/>
      <w:color w:val="000000"/>
      <w:sz w:val="22"/>
    </w:rPr>
  </w:style>
  <w:style w:type="paragraph" w:customStyle="1" w:styleId="06Questionenonce">
    <w:name w:val="06_Question_enonce"/>
    <w:basedOn w:val="Normal"/>
    <w:uiPriority w:val="99"/>
    <w:rsid w:val="008010EA"/>
    <w:pPr>
      <w:keepNext/>
      <w:widowControl w:val="0"/>
      <w:suppressAutoHyphens/>
      <w:autoSpaceDE w:val="0"/>
      <w:autoSpaceDN w:val="0"/>
      <w:adjustRightInd w:val="0"/>
      <w:spacing w:before="113" w:line="270" w:lineRule="atLeast"/>
      <w:jc w:val="both"/>
      <w:textAlignment w:val="center"/>
    </w:pPr>
    <w:rPr>
      <w:rFonts w:ascii="GuidePedagoTimes-Bold" w:hAnsi="GuidePedagoTimes-Bold" w:cs="GuidePedagoTimes-Bold"/>
      <w:b/>
      <w:bCs/>
      <w:color w:val="000000"/>
      <w:spacing w:val="-1"/>
      <w:sz w:val="23"/>
      <w:szCs w:val="23"/>
    </w:rPr>
  </w:style>
  <w:style w:type="character" w:styleId="Mentionnonrsolue">
    <w:name w:val="Unresolved Mention"/>
    <w:basedOn w:val="Policepardfaut"/>
    <w:uiPriority w:val="99"/>
    <w:semiHidden/>
    <w:unhideWhenUsed/>
    <w:rsid w:val="00092F3C"/>
    <w:rPr>
      <w:color w:val="605E5C"/>
      <w:shd w:val="clear" w:color="auto" w:fill="E1DFDD"/>
    </w:rPr>
  </w:style>
  <w:style w:type="paragraph" w:customStyle="1" w:styleId="02Sit-inititre">
    <w:name w:val="02_Sit-ini_titre"/>
    <w:basedOn w:val="Normal"/>
    <w:next w:val="Normal"/>
    <w:semiHidden/>
    <w:rsid w:val="007420CA"/>
    <w:pPr>
      <w:jc w:val="both"/>
      <w:outlineLvl w:val="1"/>
    </w:pPr>
    <w:rPr>
      <w:rFonts w:ascii="Times New Roman" w:hAnsi="Times New Roman"/>
      <w:b/>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95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hyperlink" Target="http://www.prix-carburants.gouv.fr" TargetMode="External"/><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www.youtube.com/watch?v=rq5BXOCUbh0" TargetMode="External"/><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www.youtube.com/watch?v=iMD3pWAFXEY&amp;feature=emb_logo" TargetMode="External"/><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sAkbabX_dec" TargetMode="Externa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aq38ZLLi5Rg" TargetMode="External"/><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image" Target="media/image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lvie\Documents\Mod&#232;les%20Office%20personnalis&#233;s\mod&#232;le%20gestio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EFAAA-FDE5-4382-90AA-9A2DA2914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gestion</Template>
  <TotalTime>860</TotalTime>
  <Pages>12</Pages>
  <Words>2769</Words>
  <Characters>15235</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dc:creator>
  <cp:keywords/>
  <cp:lastModifiedBy>sylvie derouin</cp:lastModifiedBy>
  <cp:revision>27</cp:revision>
  <cp:lastPrinted>2020-04-27T15:25:00Z</cp:lastPrinted>
  <dcterms:created xsi:type="dcterms:W3CDTF">2020-04-08T15:06:00Z</dcterms:created>
  <dcterms:modified xsi:type="dcterms:W3CDTF">2020-06-18T09:34:00Z</dcterms:modified>
</cp:coreProperties>
</file>